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B09A" w14:textId="711AFAFC" w:rsidR="00B42F9B" w:rsidRDefault="00B42F9B" w:rsidP="00955AD5">
      <w:pPr>
        <w:autoSpaceDE w:val="0"/>
        <w:autoSpaceDN w:val="0"/>
        <w:adjustRightInd w:val="0"/>
        <w:spacing w:after="0" w:line="276" w:lineRule="auto"/>
        <w:jc w:val="center"/>
        <w:rPr>
          <w:rFonts w:asciiTheme="majorHAnsi" w:hAnsiTheme="majorHAnsi" w:cstheme="majorHAnsi"/>
          <w:lang w:val="en-US"/>
        </w:rPr>
      </w:pPr>
    </w:p>
    <w:tbl>
      <w:tblPr>
        <w:tblStyle w:val="ac"/>
        <w:tblW w:w="0" w:type="auto"/>
        <w:tblLook w:val="04A0" w:firstRow="1" w:lastRow="0" w:firstColumn="1" w:lastColumn="0" w:noHBand="0" w:noVBand="1"/>
      </w:tblPr>
      <w:tblGrid>
        <w:gridCol w:w="7259"/>
        <w:gridCol w:w="7850"/>
      </w:tblGrid>
      <w:tr w:rsidR="00B42F9B" w:rsidRPr="00FB6D68" w14:paraId="387BF301" w14:textId="77777777" w:rsidTr="00B42F9B">
        <w:tc>
          <w:tcPr>
            <w:tcW w:w="4956" w:type="dxa"/>
          </w:tcPr>
          <w:p w14:paraId="6CB6DD7B" w14:textId="77777777" w:rsidR="00B42F9B" w:rsidRPr="004D4CF3" w:rsidRDefault="00B42F9B" w:rsidP="00B42F9B">
            <w:pPr>
              <w:autoSpaceDE w:val="0"/>
              <w:autoSpaceDN w:val="0"/>
              <w:adjustRightInd w:val="0"/>
              <w:spacing w:line="276" w:lineRule="auto"/>
              <w:jc w:val="center"/>
              <w:rPr>
                <w:rFonts w:asciiTheme="majorHAnsi" w:hAnsiTheme="majorHAnsi" w:cstheme="majorHAnsi"/>
                <w:b/>
              </w:rPr>
            </w:pPr>
            <w:r w:rsidRPr="004D4CF3">
              <w:rPr>
                <w:rFonts w:asciiTheme="majorHAnsi" w:hAnsiTheme="majorHAnsi" w:cstheme="majorHAnsi"/>
                <w:b/>
              </w:rPr>
              <w:t>СОГЛАСИЕ</w:t>
            </w:r>
          </w:p>
          <w:p w14:paraId="3E5B9BA3" w14:textId="77777777" w:rsidR="00B42F9B" w:rsidRPr="004D4CF3" w:rsidRDefault="00B42F9B" w:rsidP="00B42F9B">
            <w:pPr>
              <w:autoSpaceDE w:val="0"/>
              <w:autoSpaceDN w:val="0"/>
              <w:adjustRightInd w:val="0"/>
              <w:spacing w:line="276" w:lineRule="auto"/>
              <w:jc w:val="center"/>
              <w:rPr>
                <w:rFonts w:asciiTheme="majorHAnsi" w:hAnsiTheme="majorHAnsi" w:cstheme="majorHAnsi"/>
                <w:b/>
              </w:rPr>
            </w:pPr>
            <w:r w:rsidRPr="004D4CF3">
              <w:rPr>
                <w:rFonts w:asciiTheme="majorHAnsi" w:hAnsiTheme="majorHAnsi" w:cstheme="majorHAnsi"/>
                <w:b/>
              </w:rPr>
              <w:t xml:space="preserve"> на обработку персональных данных</w:t>
            </w:r>
          </w:p>
          <w:p w14:paraId="5B6EA20B" w14:textId="77777777" w:rsidR="00B42F9B" w:rsidRPr="004D4CF3" w:rsidRDefault="00B42F9B" w:rsidP="00B42F9B">
            <w:pPr>
              <w:autoSpaceDE w:val="0"/>
              <w:autoSpaceDN w:val="0"/>
              <w:adjustRightInd w:val="0"/>
              <w:spacing w:line="276" w:lineRule="auto"/>
              <w:ind w:firstLine="709"/>
              <w:jc w:val="both"/>
              <w:rPr>
                <w:rFonts w:asciiTheme="majorHAnsi" w:hAnsiTheme="majorHAnsi" w:cstheme="majorHAnsi"/>
              </w:rPr>
            </w:pPr>
            <w:r w:rsidRPr="004D4CF3">
              <w:rPr>
                <w:rFonts w:asciiTheme="majorHAnsi" w:hAnsiTheme="majorHAnsi" w:cstheme="majorHAnsi"/>
              </w:rPr>
              <w:t>Я, ________________________________________________________________________</w:t>
            </w:r>
          </w:p>
          <w:p w14:paraId="3E4B5411" w14:textId="77777777" w:rsidR="00B42F9B" w:rsidRPr="004D4CF3" w:rsidRDefault="00B42F9B" w:rsidP="00B42F9B">
            <w:pPr>
              <w:autoSpaceDE w:val="0"/>
              <w:autoSpaceDN w:val="0"/>
              <w:adjustRightInd w:val="0"/>
              <w:spacing w:line="276" w:lineRule="auto"/>
              <w:ind w:firstLine="720"/>
              <w:jc w:val="center"/>
              <w:rPr>
                <w:rFonts w:asciiTheme="majorHAnsi" w:hAnsiTheme="majorHAnsi" w:cstheme="majorHAnsi"/>
              </w:rPr>
            </w:pPr>
            <w:r w:rsidRPr="004D4CF3">
              <w:rPr>
                <w:rFonts w:asciiTheme="majorHAnsi" w:hAnsiTheme="majorHAnsi" w:cstheme="majorHAnsi"/>
              </w:rPr>
              <w:t>(фамилия, имя, отчество)</w:t>
            </w:r>
          </w:p>
          <w:p w14:paraId="6AE4E25F" w14:textId="77777777" w:rsidR="00B42F9B" w:rsidRPr="004D4CF3" w:rsidRDefault="00B42F9B" w:rsidP="00B42F9B">
            <w:pPr>
              <w:autoSpaceDE w:val="0"/>
              <w:autoSpaceDN w:val="0"/>
              <w:adjustRightInd w:val="0"/>
              <w:spacing w:line="276" w:lineRule="auto"/>
              <w:jc w:val="both"/>
              <w:rPr>
                <w:rFonts w:asciiTheme="majorHAnsi" w:hAnsiTheme="majorHAnsi" w:cstheme="majorHAnsi"/>
              </w:rPr>
            </w:pPr>
            <w:r w:rsidRPr="004D4CF3">
              <w:rPr>
                <w:rFonts w:asciiTheme="majorHAnsi" w:hAnsiTheme="majorHAnsi" w:cstheme="majorHAnsi"/>
              </w:rPr>
              <w:t>зарегистрированный (-</w:t>
            </w:r>
            <w:proofErr w:type="spellStart"/>
            <w:r w:rsidRPr="004D4CF3">
              <w:rPr>
                <w:rFonts w:asciiTheme="majorHAnsi" w:hAnsiTheme="majorHAnsi" w:cstheme="majorHAnsi"/>
              </w:rPr>
              <w:t>ая</w:t>
            </w:r>
            <w:proofErr w:type="spellEnd"/>
            <w:r w:rsidRPr="004D4CF3">
              <w:rPr>
                <w:rFonts w:asciiTheme="majorHAnsi" w:hAnsiTheme="majorHAnsi" w:cstheme="majorHAnsi"/>
              </w:rPr>
              <w:t xml:space="preserve">) по адресу: ____________________________________, паспорт серия _____ номер _________, выдан «__» _________ 20__ г. ________________________________________________________________________________                          </w:t>
            </w:r>
          </w:p>
          <w:p w14:paraId="69CD3A50" w14:textId="77777777" w:rsidR="00B42F9B" w:rsidRPr="004D4CF3" w:rsidRDefault="00B42F9B" w:rsidP="00B42F9B">
            <w:pPr>
              <w:autoSpaceDE w:val="0"/>
              <w:autoSpaceDN w:val="0"/>
              <w:adjustRightInd w:val="0"/>
              <w:spacing w:line="276" w:lineRule="auto"/>
              <w:jc w:val="center"/>
              <w:rPr>
                <w:rFonts w:asciiTheme="majorHAnsi" w:hAnsiTheme="majorHAnsi" w:cstheme="majorHAnsi"/>
              </w:rPr>
            </w:pPr>
            <w:r w:rsidRPr="004D4CF3">
              <w:rPr>
                <w:rFonts w:asciiTheme="majorHAnsi" w:hAnsiTheme="majorHAnsi" w:cstheme="majorHAnsi"/>
              </w:rPr>
              <w:t>(указать наименование выдавшего органа)</w:t>
            </w:r>
          </w:p>
          <w:p w14:paraId="01430D2C" w14:textId="77777777" w:rsidR="00B42F9B" w:rsidRPr="004D4CF3" w:rsidRDefault="00B42F9B" w:rsidP="00B42F9B">
            <w:pPr>
              <w:autoSpaceDE w:val="0"/>
              <w:autoSpaceDN w:val="0"/>
              <w:adjustRightInd w:val="0"/>
              <w:spacing w:line="276" w:lineRule="auto"/>
              <w:jc w:val="both"/>
              <w:rPr>
                <w:rFonts w:asciiTheme="majorHAnsi" w:hAnsiTheme="majorHAnsi" w:cstheme="majorHAnsi"/>
              </w:rPr>
            </w:pPr>
            <w:r w:rsidRPr="004D4CF3">
              <w:rPr>
                <w:rFonts w:asciiTheme="majorHAnsi" w:hAnsiTheme="majorHAnsi" w:cstheme="majorHAnsi"/>
              </w:rPr>
              <w:t>действуя свободно, своей волей и в своем интересе, выражаю:</w:t>
            </w:r>
          </w:p>
          <w:p w14:paraId="045CF900" w14:textId="77777777" w:rsidR="00B42F9B" w:rsidRPr="004D4CF3" w:rsidRDefault="00B42F9B" w:rsidP="00B42F9B">
            <w:pPr>
              <w:autoSpaceDE w:val="0"/>
              <w:autoSpaceDN w:val="0"/>
              <w:adjustRightInd w:val="0"/>
              <w:spacing w:line="276" w:lineRule="auto"/>
              <w:ind w:firstLine="708"/>
              <w:jc w:val="both"/>
              <w:rPr>
                <w:rFonts w:asciiTheme="majorHAnsi" w:hAnsiTheme="majorHAnsi" w:cstheme="majorHAnsi"/>
              </w:rPr>
            </w:pPr>
            <w:r w:rsidRPr="004D4CF3">
              <w:rPr>
                <w:rFonts w:asciiTheme="majorHAnsi" w:hAnsiTheme="majorHAnsi" w:cstheme="majorHAnsi"/>
              </w:rPr>
              <w:t xml:space="preserve">Обществу с ограниченной ответственностью «Банк 131», находящемуся по адресу: 420012, Российская Федерация, Республика Татарстан, г. Казань, ул. Некрасова, д. 38 </w:t>
            </w:r>
            <w:r w:rsidRPr="004D4CF3">
              <w:rPr>
                <w:rFonts w:asciiTheme="majorHAnsi" w:hAnsiTheme="majorHAnsi" w:cstheme="majorHAnsi"/>
                <w:color w:val="000000"/>
              </w:rPr>
              <w:t xml:space="preserve">(далее </w:t>
            </w:r>
            <w:r w:rsidRPr="004D4CF3">
              <w:rPr>
                <w:rFonts w:asciiTheme="majorHAnsi" w:hAnsiTheme="majorHAnsi" w:cstheme="majorHAnsi"/>
              </w:rPr>
              <w:t>–</w:t>
            </w:r>
            <w:r w:rsidRPr="004D4CF3">
              <w:rPr>
                <w:rFonts w:asciiTheme="majorHAnsi" w:hAnsiTheme="majorHAnsi" w:cstheme="majorHAnsi"/>
                <w:color w:val="000000"/>
              </w:rPr>
              <w:t xml:space="preserve"> Банк), </w:t>
            </w:r>
            <w:r w:rsidRPr="004D4CF3">
              <w:rPr>
                <w:rFonts w:asciiTheme="majorHAnsi" w:hAnsiTheme="majorHAnsi" w:cstheme="majorHAnsi"/>
              </w:rPr>
              <w:t xml:space="preserve">согласие на обработку, в том числе с использованием средств автоматизации, своих персональных данных в соответствии с требованиями ФЗ от 27.07.2006г.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Указанные мной персональные данные предоставляются в целях заключения и исполнения договорных обязательств, а также информирования меня о новых продуктах и услугах Банка о маркетинговых акциях, программах лояльности и иных мероприятиях, направленных на продвижение товаров, работ и (или) услуг, организуемых Банком, и (или) его контрагентами, посредством направления рекламных и (или) информационных материалов по любым каналам связи; передачи персональных данных контрагентам Банка в целях предложения последними мне товаров, работ и (или) услуг либо информирования меня о </w:t>
            </w:r>
            <w:r w:rsidRPr="004D4CF3">
              <w:rPr>
                <w:rFonts w:asciiTheme="majorHAnsi" w:hAnsiTheme="majorHAnsi" w:cstheme="majorHAnsi"/>
              </w:rPr>
              <w:lastRenderedPageBreak/>
              <w:t xml:space="preserve">проводимых ими мероприятиях, направленных на продвижение товаров, работ и (или) услуг; </w:t>
            </w:r>
            <w:r w:rsidRPr="004D4CF3">
              <w:rPr>
                <w:rFonts w:asciiTheme="majorHAnsi" w:hAnsiTheme="majorHAnsi" w:cstheme="majorHAnsi"/>
                <w:color w:val="000000"/>
              </w:rPr>
              <w:t>осуществления проверки достоверности представленных мной данных, осуществления контактов со мной в указанных выше целях, в том числе с участием третьих лиц</w:t>
            </w:r>
            <w:r w:rsidRPr="004D4CF3">
              <w:rPr>
                <w:rFonts w:asciiTheme="majorHAnsi" w:hAnsiTheme="majorHAnsi" w:cstheme="majorHAnsi"/>
              </w:rPr>
              <w:t xml:space="preserve">. Согласие на обработку персональных данных действует с момента его подписания и распространяется на весь период существования между мной и Банком договорных обязательств, а также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w:t>
            </w:r>
          </w:p>
          <w:p w14:paraId="7DC92853" w14:textId="4B64CE92" w:rsidR="00B42F9B" w:rsidRPr="00B02541" w:rsidRDefault="00B42F9B" w:rsidP="00B42F9B">
            <w:pPr>
              <w:autoSpaceDE w:val="0"/>
              <w:autoSpaceDN w:val="0"/>
              <w:adjustRightInd w:val="0"/>
              <w:spacing w:line="276" w:lineRule="auto"/>
              <w:ind w:firstLine="708"/>
              <w:jc w:val="both"/>
              <w:rPr>
                <w:rFonts w:asciiTheme="majorHAnsi" w:hAnsiTheme="majorHAnsi" w:cstheme="majorHAnsi"/>
              </w:rPr>
            </w:pPr>
            <w:r w:rsidRPr="004D4CF3">
              <w:rPr>
                <w:rFonts w:asciiTheme="majorHAnsi" w:hAnsiTheme="majorHAnsi" w:cstheme="majorHAnsi"/>
                <w:color w:val="000000"/>
              </w:rPr>
              <w:t xml:space="preserve">Настоящим согласием </w:t>
            </w:r>
            <w:r w:rsidRPr="00B02541">
              <w:rPr>
                <w:rFonts w:asciiTheme="majorHAnsi" w:hAnsiTheme="majorHAnsi" w:cstheme="majorHAnsi"/>
              </w:rPr>
              <w:t xml:space="preserve">уполномочиваю Общество на передачу моих персональных данных третьим лицам, указанным в настоящем согласии, </w:t>
            </w:r>
            <w:r w:rsidRPr="00B02541">
              <w:rPr>
                <w:rFonts w:asciiTheme="majorHAnsi" w:hAnsiTheme="majorHAnsi" w:cstheme="majorHAnsi"/>
              </w:rPr>
              <w:t xml:space="preserve">в том числе Акционерному обществу «Национальная система платежных карт» (АО «НСПК»), адрес: 115184, </w:t>
            </w:r>
            <w:r>
              <w:rPr>
                <w:rFonts w:asciiTheme="majorHAnsi" w:hAnsiTheme="majorHAnsi" w:cstheme="majorHAnsi"/>
              </w:rPr>
              <w:t>г. Москва, ул. Большая Татарская, д. 11</w:t>
            </w:r>
            <w:r w:rsidRPr="00B02541">
              <w:rPr>
                <w:rFonts w:asciiTheme="majorHAnsi" w:hAnsiTheme="majorHAnsi" w:cstheme="majorHAnsi"/>
              </w:rPr>
              <w:t>,</w:t>
            </w:r>
            <w:r w:rsidR="00164858">
              <w:rPr>
                <w:rFonts w:asciiTheme="majorHAnsi" w:hAnsiTheme="majorHAnsi" w:cstheme="majorHAnsi"/>
              </w:rPr>
              <w:t xml:space="preserve"> </w:t>
            </w:r>
            <w:r w:rsidR="00164858" w:rsidRPr="00164858">
              <w:rPr>
                <w:rFonts w:asciiTheme="majorHAnsi" w:hAnsiTheme="majorHAnsi" w:cstheme="majorHAnsi"/>
              </w:rPr>
              <w:t>;  ООО «РУНЕТ БИЗНЕС СИСТЕМЫ», а</w:t>
            </w:r>
            <w:r w:rsidR="00164858" w:rsidRPr="00A25BFD">
              <w:rPr>
                <w:rFonts w:asciiTheme="majorHAnsi" w:hAnsiTheme="majorHAnsi" w:cstheme="majorHAnsi"/>
              </w:rPr>
              <w:t>дрес: 109040, г. Москва, ул. Земляной Вал, д.50А/8, стр.2, эт.12, комн. 25</w:t>
            </w:r>
            <w:r w:rsidR="00164858" w:rsidRPr="00164858">
              <w:rPr>
                <w:rFonts w:asciiTheme="majorHAnsi" w:hAnsiTheme="majorHAnsi" w:cstheme="majorHAnsi"/>
              </w:rPr>
              <w:t>; ООО «БПЦ Процессинг»</w:t>
            </w:r>
            <w:r w:rsidR="00164858">
              <w:rPr>
                <w:rFonts w:asciiTheme="majorHAnsi" w:hAnsiTheme="majorHAnsi" w:cstheme="majorHAnsi"/>
              </w:rPr>
              <w:t xml:space="preserve">, </w:t>
            </w:r>
            <w:r w:rsidR="00164858" w:rsidRPr="00164858">
              <w:rPr>
                <w:rFonts w:asciiTheme="majorHAnsi" w:hAnsiTheme="majorHAnsi" w:cstheme="majorHAnsi"/>
              </w:rPr>
              <w:t>адрес: 109028, Москва, ул. Земляной Вал 50А/8, стр.2</w:t>
            </w:r>
            <w:r w:rsidRPr="00B02541">
              <w:rPr>
                <w:rFonts w:asciiTheme="majorHAnsi" w:hAnsiTheme="majorHAnsi" w:cstheme="majorHAnsi"/>
              </w:rPr>
              <w:t xml:space="preserve"> </w:t>
            </w:r>
            <w:r w:rsidRPr="00B02541">
              <w:rPr>
                <w:rFonts w:asciiTheme="majorHAnsi" w:hAnsiTheme="majorHAnsi" w:cstheme="majorHAnsi"/>
              </w:rPr>
              <w:t xml:space="preserve">в целях обработки моих персональных данных такими третьими лицами. </w:t>
            </w:r>
          </w:p>
          <w:p w14:paraId="46783ADF" w14:textId="77777777" w:rsidR="00A25BFD" w:rsidRDefault="00A25BFD" w:rsidP="00B42F9B">
            <w:pPr>
              <w:autoSpaceDE w:val="0"/>
              <w:autoSpaceDN w:val="0"/>
              <w:adjustRightInd w:val="0"/>
              <w:spacing w:line="276" w:lineRule="auto"/>
              <w:ind w:firstLine="708"/>
              <w:jc w:val="both"/>
              <w:rPr>
                <w:rFonts w:asciiTheme="majorHAnsi" w:hAnsiTheme="majorHAnsi" w:cstheme="majorHAnsi"/>
              </w:rPr>
            </w:pPr>
          </w:p>
          <w:p w14:paraId="291CEDC0" w14:textId="5E92F2C4" w:rsidR="00B42F9B" w:rsidRPr="004D4CF3" w:rsidRDefault="00B42F9B" w:rsidP="00B42F9B">
            <w:pPr>
              <w:autoSpaceDE w:val="0"/>
              <w:autoSpaceDN w:val="0"/>
              <w:adjustRightInd w:val="0"/>
              <w:spacing w:line="276" w:lineRule="auto"/>
              <w:ind w:firstLine="708"/>
              <w:jc w:val="both"/>
              <w:rPr>
                <w:rFonts w:asciiTheme="majorHAnsi" w:hAnsiTheme="majorHAnsi" w:cstheme="majorHAnsi"/>
                <w:color w:val="000000"/>
              </w:rPr>
            </w:pPr>
            <w:r w:rsidRPr="00B02541">
              <w:rPr>
                <w:rFonts w:asciiTheme="majorHAnsi" w:hAnsiTheme="majorHAnsi" w:cstheme="majorHAnsi"/>
              </w:rPr>
              <w:t>Выражаю согласие на смешанную</w:t>
            </w:r>
            <w:r w:rsidRPr="004D4CF3">
              <w:rPr>
                <w:rFonts w:asciiTheme="majorHAnsi" w:hAnsiTheme="majorHAnsi" w:cstheme="majorHAnsi"/>
                <w:color w:val="000000"/>
              </w:rPr>
              <w:t xml:space="preserve"> обработку с использованием и без использования средств автоматизации следующих моих персональных данных: фамилия, имя, отчество; год рождения; месяц рождения; дата рождения; место рождения; гражданство; адрес регистрации; адрес места жительства; социальное положение;</w:t>
            </w:r>
            <w:r w:rsidRPr="004D4CF3">
              <w:rPr>
                <w:rFonts w:asciiTheme="majorHAnsi" w:hAnsiTheme="majorHAnsi" w:cstheme="majorHAnsi"/>
              </w:rPr>
              <w:t xml:space="preserve"> </w:t>
            </w:r>
            <w:r w:rsidRPr="004D4CF3">
              <w:rPr>
                <w:rFonts w:asciiTheme="majorHAnsi" w:hAnsiTheme="majorHAnsi" w:cstheme="majorHAnsi"/>
                <w:color w:val="000000"/>
              </w:rPr>
              <w:t>данные миграционной карты;</w:t>
            </w:r>
            <w:r>
              <w:rPr>
                <w:rFonts w:asciiTheme="majorHAnsi" w:hAnsiTheme="majorHAnsi" w:cstheme="majorHAnsi"/>
                <w:color w:val="000000"/>
              </w:rPr>
              <w:t xml:space="preserve"> </w:t>
            </w:r>
            <w:r w:rsidRPr="004D4CF3">
              <w:rPr>
                <w:rFonts w:asciiTheme="majorHAnsi" w:hAnsiTheme="majorHAnsi" w:cstheme="majorHAnsi"/>
                <w:color w:val="000000"/>
              </w:rPr>
              <w:t>сведения о доходах место работы; стаж работы; должность; ИНН, паспортные данные, номер страхового свидетельства, телефон; адрес электронной почты и иные, указанные мной в документах, переданных в Банк.</w:t>
            </w:r>
          </w:p>
          <w:p w14:paraId="55D9A10F" w14:textId="77777777" w:rsidR="00B42F9B" w:rsidRPr="004D4CF3" w:rsidRDefault="00B42F9B" w:rsidP="00B42F9B">
            <w:pPr>
              <w:autoSpaceDE w:val="0"/>
              <w:autoSpaceDN w:val="0"/>
              <w:adjustRightInd w:val="0"/>
              <w:spacing w:line="276" w:lineRule="auto"/>
              <w:ind w:firstLine="708"/>
              <w:jc w:val="both"/>
              <w:rPr>
                <w:rFonts w:asciiTheme="majorHAnsi" w:hAnsiTheme="majorHAnsi" w:cstheme="majorHAnsi"/>
              </w:rPr>
            </w:pPr>
            <w:r w:rsidRPr="004D4CF3">
              <w:rPr>
                <w:rFonts w:asciiTheme="majorHAnsi" w:hAnsiTheme="majorHAnsi" w:cstheme="majorHAnsi"/>
              </w:rPr>
              <w:t>Согласие может быть отозвано Клиентом на основании письменного заявления, направленного в адрес Банка по почте заказным письмом с уведомлением о вручении либо врученного лично под расписку представителю Банка.</w:t>
            </w:r>
          </w:p>
          <w:p w14:paraId="1904B323" w14:textId="77777777" w:rsidR="00B42F9B" w:rsidRPr="004D4CF3" w:rsidRDefault="00B42F9B" w:rsidP="00B42F9B">
            <w:pPr>
              <w:autoSpaceDE w:val="0"/>
              <w:autoSpaceDN w:val="0"/>
              <w:adjustRightInd w:val="0"/>
              <w:spacing w:line="276" w:lineRule="auto"/>
              <w:ind w:firstLine="709"/>
              <w:jc w:val="both"/>
              <w:rPr>
                <w:rFonts w:asciiTheme="majorHAnsi" w:hAnsiTheme="majorHAnsi" w:cstheme="majorHAnsi"/>
              </w:rPr>
            </w:pPr>
            <w:r w:rsidRPr="004D4CF3">
              <w:rPr>
                <w:rFonts w:asciiTheme="majorHAnsi" w:hAnsiTheme="majorHAnsi" w:cstheme="majorHAnsi"/>
              </w:rPr>
              <w:lastRenderedPageBreak/>
              <w:t xml:space="preserve">В случае отзыва мною согласия на обработку моих персональных данных, Общество вправе не прекращать обработку персональных данных, необходимых для исполнения заключенных со мной договоров, а также в иных случаях, предусмотренных законодательством. </w:t>
            </w:r>
          </w:p>
          <w:p w14:paraId="645914C3" w14:textId="77777777" w:rsidR="00B42F9B" w:rsidRPr="004D4CF3" w:rsidRDefault="00B42F9B" w:rsidP="00B42F9B">
            <w:pPr>
              <w:autoSpaceDE w:val="0"/>
              <w:autoSpaceDN w:val="0"/>
              <w:adjustRightInd w:val="0"/>
              <w:spacing w:line="276" w:lineRule="auto"/>
              <w:jc w:val="both"/>
              <w:rPr>
                <w:rFonts w:asciiTheme="majorHAnsi" w:hAnsiTheme="majorHAnsi" w:cstheme="majorHAnsi"/>
              </w:rPr>
            </w:pPr>
            <w:r w:rsidRPr="004D4CF3">
              <w:rPr>
                <w:rFonts w:asciiTheme="majorHAnsi" w:hAnsiTheme="majorHAnsi" w:cstheme="majorHAnsi"/>
              </w:rPr>
              <w:t>«__» ________</w:t>
            </w:r>
            <w:proofErr w:type="gramStart"/>
            <w:r w:rsidRPr="004D4CF3">
              <w:rPr>
                <w:rFonts w:asciiTheme="majorHAnsi" w:hAnsiTheme="majorHAnsi" w:cstheme="majorHAnsi"/>
              </w:rPr>
              <w:t>_  20</w:t>
            </w:r>
            <w:proofErr w:type="gramEnd"/>
            <w:r w:rsidRPr="004D4CF3">
              <w:rPr>
                <w:rFonts w:asciiTheme="majorHAnsi" w:hAnsiTheme="majorHAnsi" w:cstheme="majorHAnsi"/>
              </w:rPr>
              <w:t>__ г.</w:t>
            </w:r>
          </w:p>
          <w:p w14:paraId="487E6EE1" w14:textId="77777777" w:rsidR="00B42F9B" w:rsidRPr="004D4CF3" w:rsidRDefault="00B42F9B" w:rsidP="00B42F9B">
            <w:pPr>
              <w:autoSpaceDE w:val="0"/>
              <w:autoSpaceDN w:val="0"/>
              <w:adjustRightInd w:val="0"/>
              <w:spacing w:line="276" w:lineRule="auto"/>
              <w:rPr>
                <w:rFonts w:asciiTheme="majorHAnsi" w:hAnsiTheme="majorHAnsi" w:cstheme="majorHAnsi"/>
              </w:rPr>
            </w:pPr>
            <w:r w:rsidRPr="004D4CF3">
              <w:rPr>
                <w:rFonts w:asciiTheme="majorHAnsi" w:hAnsiTheme="majorHAnsi" w:cstheme="majorHAnsi"/>
              </w:rPr>
              <w:t xml:space="preserve">                                                                   ______________________________________________/____________________________________/</w:t>
            </w:r>
          </w:p>
          <w:p w14:paraId="3570991D" w14:textId="77777777" w:rsidR="00B42F9B" w:rsidRDefault="00B42F9B" w:rsidP="00B42F9B">
            <w:pPr>
              <w:autoSpaceDE w:val="0"/>
              <w:autoSpaceDN w:val="0"/>
              <w:adjustRightInd w:val="0"/>
              <w:spacing w:line="276" w:lineRule="auto"/>
              <w:jc w:val="center"/>
              <w:rPr>
                <w:rFonts w:asciiTheme="majorHAnsi" w:hAnsiTheme="majorHAnsi" w:cstheme="majorHAnsi"/>
              </w:rPr>
            </w:pPr>
            <w:r w:rsidRPr="004D4CF3">
              <w:rPr>
                <w:rFonts w:asciiTheme="majorHAnsi" w:hAnsiTheme="majorHAnsi" w:cstheme="majorHAnsi"/>
              </w:rPr>
              <w:t>(Ф.И.О., подпись субъекта персональных данных)</w:t>
            </w:r>
          </w:p>
          <w:p w14:paraId="2AE69C9F" w14:textId="77777777" w:rsidR="00B42F9B" w:rsidRPr="00B42F9B" w:rsidRDefault="00B42F9B" w:rsidP="00955AD5">
            <w:pPr>
              <w:autoSpaceDE w:val="0"/>
              <w:autoSpaceDN w:val="0"/>
              <w:adjustRightInd w:val="0"/>
              <w:spacing w:line="276" w:lineRule="auto"/>
              <w:jc w:val="center"/>
              <w:rPr>
                <w:rFonts w:asciiTheme="majorHAnsi" w:hAnsiTheme="majorHAnsi" w:cstheme="majorHAnsi"/>
              </w:rPr>
            </w:pPr>
          </w:p>
        </w:tc>
        <w:tc>
          <w:tcPr>
            <w:tcW w:w="4956" w:type="dxa"/>
          </w:tcPr>
          <w:p w14:paraId="1CC77EF5" w14:textId="77777777" w:rsidR="00B42F9B" w:rsidRPr="00771CD0" w:rsidRDefault="00B42F9B" w:rsidP="00B42F9B">
            <w:pPr>
              <w:autoSpaceDE w:val="0"/>
              <w:autoSpaceDN w:val="0"/>
              <w:adjustRightInd w:val="0"/>
              <w:spacing w:line="276" w:lineRule="auto"/>
              <w:jc w:val="center"/>
              <w:rPr>
                <w:rFonts w:asciiTheme="majorHAnsi" w:hAnsiTheme="majorHAnsi" w:cstheme="majorHAnsi"/>
                <w:b/>
                <w:lang w:val="en-US"/>
              </w:rPr>
            </w:pPr>
            <w:r w:rsidRPr="00771CD0">
              <w:rPr>
                <w:rFonts w:asciiTheme="majorHAnsi" w:hAnsiTheme="majorHAnsi" w:cstheme="majorHAnsi"/>
                <w:b/>
                <w:lang w:val="en-US"/>
              </w:rPr>
              <w:lastRenderedPageBreak/>
              <w:t>AGREEMENT</w:t>
            </w:r>
          </w:p>
          <w:p w14:paraId="2C5E40BE" w14:textId="77777777" w:rsidR="00B42F9B" w:rsidRPr="00771CD0" w:rsidRDefault="00B42F9B" w:rsidP="00B42F9B">
            <w:pPr>
              <w:autoSpaceDE w:val="0"/>
              <w:autoSpaceDN w:val="0"/>
              <w:adjustRightInd w:val="0"/>
              <w:spacing w:line="276" w:lineRule="auto"/>
              <w:jc w:val="center"/>
              <w:rPr>
                <w:rFonts w:asciiTheme="majorHAnsi" w:hAnsiTheme="majorHAnsi" w:cstheme="majorHAnsi"/>
                <w:b/>
                <w:lang w:val="en-US"/>
              </w:rPr>
            </w:pPr>
            <w:r w:rsidRPr="00771CD0">
              <w:rPr>
                <w:rFonts w:asciiTheme="majorHAnsi" w:hAnsiTheme="majorHAnsi" w:cstheme="majorHAnsi"/>
                <w:b/>
                <w:lang w:val="en-US"/>
              </w:rPr>
              <w:t>for Processing of Personal Data</w:t>
            </w:r>
          </w:p>
          <w:p w14:paraId="36E6744B" w14:textId="77777777" w:rsidR="00B42F9B" w:rsidRPr="00771CD0" w:rsidRDefault="00B42F9B" w:rsidP="00B42F9B">
            <w:pPr>
              <w:autoSpaceDE w:val="0"/>
              <w:autoSpaceDN w:val="0"/>
              <w:adjustRightInd w:val="0"/>
              <w:spacing w:line="276" w:lineRule="auto"/>
              <w:ind w:firstLine="709"/>
              <w:jc w:val="both"/>
              <w:rPr>
                <w:rFonts w:asciiTheme="majorHAnsi" w:hAnsiTheme="majorHAnsi" w:cstheme="majorHAnsi"/>
                <w:lang w:val="en-US"/>
              </w:rPr>
            </w:pPr>
            <w:r w:rsidRPr="00771CD0">
              <w:rPr>
                <w:rFonts w:asciiTheme="majorHAnsi" w:hAnsiTheme="majorHAnsi" w:cstheme="majorHAnsi"/>
                <w:lang w:val="en-US"/>
              </w:rPr>
              <w:t>I, ________________________________________________________________________</w:t>
            </w:r>
          </w:p>
          <w:p w14:paraId="42082EB9" w14:textId="77777777" w:rsidR="00B42F9B" w:rsidRPr="00771CD0" w:rsidRDefault="00B42F9B" w:rsidP="00B42F9B">
            <w:pPr>
              <w:autoSpaceDE w:val="0"/>
              <w:autoSpaceDN w:val="0"/>
              <w:adjustRightInd w:val="0"/>
              <w:spacing w:line="276" w:lineRule="auto"/>
              <w:ind w:firstLine="720"/>
              <w:jc w:val="center"/>
              <w:rPr>
                <w:rFonts w:asciiTheme="majorHAnsi" w:hAnsiTheme="majorHAnsi" w:cstheme="majorHAnsi"/>
                <w:lang w:val="en-US"/>
              </w:rPr>
            </w:pPr>
            <w:r w:rsidRPr="00771CD0">
              <w:rPr>
                <w:rFonts w:asciiTheme="majorHAnsi" w:hAnsiTheme="majorHAnsi" w:cstheme="majorHAnsi"/>
                <w:lang w:val="en-US"/>
              </w:rPr>
              <w:t>(Full Name)</w:t>
            </w:r>
          </w:p>
          <w:p w14:paraId="4EF54201" w14:textId="77777777" w:rsidR="00B42F9B" w:rsidRPr="00771CD0" w:rsidRDefault="00B42F9B" w:rsidP="00B42F9B">
            <w:pPr>
              <w:autoSpaceDE w:val="0"/>
              <w:autoSpaceDN w:val="0"/>
              <w:adjustRightInd w:val="0"/>
              <w:spacing w:line="276" w:lineRule="auto"/>
              <w:jc w:val="both"/>
              <w:rPr>
                <w:rFonts w:asciiTheme="majorHAnsi" w:hAnsiTheme="majorHAnsi" w:cstheme="majorHAnsi"/>
                <w:lang w:val="en-US"/>
              </w:rPr>
            </w:pPr>
            <w:r w:rsidRPr="00771CD0">
              <w:rPr>
                <w:rFonts w:asciiTheme="majorHAnsi" w:hAnsiTheme="majorHAnsi" w:cstheme="majorHAnsi"/>
                <w:lang w:val="en-US"/>
              </w:rPr>
              <w:t xml:space="preserve">registered at: ____________________________________, passport </w:t>
            </w:r>
            <w:r>
              <w:rPr>
                <w:rFonts w:asciiTheme="majorHAnsi" w:hAnsiTheme="majorHAnsi" w:cstheme="majorHAnsi"/>
                <w:lang w:val="en-US"/>
              </w:rPr>
              <w:t xml:space="preserve">no. </w:t>
            </w:r>
            <w:r w:rsidRPr="00771CD0">
              <w:rPr>
                <w:rFonts w:asciiTheme="majorHAnsi" w:hAnsiTheme="majorHAnsi" w:cstheme="majorHAnsi"/>
                <w:lang w:val="en-US"/>
              </w:rPr>
              <w:t>series _____ number _________, issued on "__" _________ 20__ ________________________________________________________________________________</w:t>
            </w:r>
          </w:p>
          <w:p w14:paraId="31F1EF30" w14:textId="77777777" w:rsidR="00B42F9B" w:rsidRPr="00771CD0" w:rsidRDefault="00B42F9B" w:rsidP="00B42F9B">
            <w:pPr>
              <w:autoSpaceDE w:val="0"/>
              <w:autoSpaceDN w:val="0"/>
              <w:adjustRightInd w:val="0"/>
              <w:spacing w:line="276" w:lineRule="auto"/>
              <w:jc w:val="center"/>
              <w:rPr>
                <w:rFonts w:asciiTheme="majorHAnsi" w:hAnsiTheme="majorHAnsi" w:cstheme="majorHAnsi"/>
                <w:lang w:val="en-US"/>
              </w:rPr>
            </w:pPr>
            <w:r w:rsidRPr="00771CD0">
              <w:rPr>
                <w:rFonts w:asciiTheme="majorHAnsi" w:hAnsiTheme="majorHAnsi" w:cstheme="majorHAnsi"/>
                <w:lang w:val="en-US"/>
              </w:rPr>
              <w:t>(</w:t>
            </w:r>
            <w:proofErr w:type="gramStart"/>
            <w:r>
              <w:rPr>
                <w:rFonts w:asciiTheme="majorHAnsi" w:hAnsiTheme="majorHAnsi" w:cstheme="majorHAnsi"/>
                <w:lang w:val="en-US"/>
              </w:rPr>
              <w:t>indicate</w:t>
            </w:r>
            <w:proofErr w:type="gramEnd"/>
            <w:r w:rsidRPr="00771CD0">
              <w:rPr>
                <w:rFonts w:asciiTheme="majorHAnsi" w:hAnsiTheme="majorHAnsi" w:cstheme="majorHAnsi"/>
                <w:lang w:val="en-US"/>
              </w:rPr>
              <w:t xml:space="preserve"> the name of the issuing authority)</w:t>
            </w:r>
          </w:p>
          <w:p w14:paraId="2971E193" w14:textId="77777777" w:rsidR="00B42F9B" w:rsidRPr="00771CD0" w:rsidRDefault="00B42F9B" w:rsidP="00B42F9B">
            <w:pPr>
              <w:autoSpaceDE w:val="0"/>
              <w:autoSpaceDN w:val="0"/>
              <w:adjustRightInd w:val="0"/>
              <w:spacing w:line="276" w:lineRule="auto"/>
              <w:jc w:val="both"/>
              <w:rPr>
                <w:rFonts w:asciiTheme="majorHAnsi" w:hAnsiTheme="majorHAnsi" w:cstheme="majorHAnsi"/>
                <w:lang w:val="en-US"/>
              </w:rPr>
            </w:pPr>
            <w:r w:rsidRPr="00771CD0">
              <w:rPr>
                <w:rFonts w:asciiTheme="majorHAnsi" w:hAnsiTheme="majorHAnsi" w:cstheme="majorHAnsi"/>
                <w:lang w:val="en-US"/>
              </w:rPr>
              <w:t>acting freely, by my own will and in my own interest, I express:</w:t>
            </w:r>
          </w:p>
          <w:p w14:paraId="10E795C7" w14:textId="77777777" w:rsidR="00B42F9B" w:rsidRPr="00771CD0" w:rsidRDefault="00B42F9B" w:rsidP="00B42F9B">
            <w:pPr>
              <w:autoSpaceDE w:val="0"/>
              <w:autoSpaceDN w:val="0"/>
              <w:adjustRightInd w:val="0"/>
              <w:spacing w:line="276" w:lineRule="auto"/>
              <w:ind w:firstLine="708"/>
              <w:jc w:val="both"/>
              <w:rPr>
                <w:rFonts w:asciiTheme="majorHAnsi" w:hAnsiTheme="majorHAnsi" w:cstheme="majorHAnsi"/>
                <w:lang w:val="en-US"/>
              </w:rPr>
            </w:pPr>
            <w:r>
              <w:rPr>
                <w:rFonts w:asciiTheme="majorHAnsi" w:hAnsiTheme="majorHAnsi" w:cstheme="majorHAnsi"/>
                <w:lang w:val="en-US"/>
              </w:rPr>
              <w:t xml:space="preserve">To the </w:t>
            </w:r>
            <w:r w:rsidRPr="00771CD0">
              <w:rPr>
                <w:rFonts w:asciiTheme="majorHAnsi" w:hAnsiTheme="majorHAnsi" w:cstheme="majorHAnsi"/>
                <w:lang w:val="en-US"/>
              </w:rPr>
              <w:t xml:space="preserve">Limited Liability Company "Bank 131", located at: 420012, Russian Federation, Republic of Tatarstan, Kazan, </w:t>
            </w:r>
            <w:proofErr w:type="spellStart"/>
            <w:r w:rsidRPr="00771CD0">
              <w:rPr>
                <w:rFonts w:asciiTheme="majorHAnsi" w:hAnsiTheme="majorHAnsi" w:cstheme="majorHAnsi"/>
                <w:lang w:val="en-US"/>
              </w:rPr>
              <w:t>Nekrasova</w:t>
            </w:r>
            <w:proofErr w:type="spellEnd"/>
            <w:r w:rsidRPr="00771CD0">
              <w:rPr>
                <w:rFonts w:asciiTheme="majorHAnsi" w:hAnsiTheme="majorHAnsi" w:cstheme="majorHAnsi"/>
                <w:lang w:val="en-US"/>
              </w:rPr>
              <w:t xml:space="preserve"> St., 38</w:t>
            </w:r>
            <w:r>
              <w:rPr>
                <w:rFonts w:asciiTheme="majorHAnsi" w:hAnsiTheme="majorHAnsi" w:cstheme="majorHAnsi"/>
                <w:lang w:val="en-US"/>
              </w:rPr>
              <w:t xml:space="preserve"> </w:t>
            </w:r>
            <w:r w:rsidRPr="00771CD0">
              <w:rPr>
                <w:rFonts w:asciiTheme="majorHAnsi" w:hAnsiTheme="majorHAnsi" w:cstheme="majorHAnsi"/>
                <w:color w:val="000000"/>
                <w:lang w:val="en-US"/>
              </w:rPr>
              <w:t>(Further</w:t>
            </w:r>
            <w:r w:rsidRPr="00771CD0">
              <w:rPr>
                <w:rFonts w:asciiTheme="majorHAnsi" w:hAnsiTheme="majorHAnsi" w:cstheme="majorHAnsi"/>
                <w:lang w:val="en-US"/>
              </w:rPr>
              <w:t>-</w:t>
            </w:r>
            <w:r w:rsidRPr="00771CD0">
              <w:rPr>
                <w:rFonts w:asciiTheme="majorHAnsi" w:hAnsiTheme="majorHAnsi" w:cstheme="majorHAnsi"/>
                <w:color w:val="000000"/>
                <w:lang w:val="en-US"/>
              </w:rPr>
              <w:t>Bank),</w:t>
            </w:r>
            <w:r>
              <w:rPr>
                <w:rFonts w:asciiTheme="majorHAnsi" w:hAnsiTheme="majorHAnsi" w:cstheme="majorHAnsi"/>
                <w:color w:val="000000"/>
                <w:lang w:val="en-US"/>
              </w:rPr>
              <w:t xml:space="preserve"> the </w:t>
            </w:r>
            <w:r w:rsidRPr="00771CD0">
              <w:rPr>
                <w:rFonts w:asciiTheme="majorHAnsi" w:hAnsiTheme="majorHAnsi" w:cstheme="majorHAnsi"/>
                <w:lang w:val="en-US"/>
              </w:rPr>
              <w:t xml:space="preserve">consent to </w:t>
            </w:r>
            <w:r>
              <w:rPr>
                <w:rFonts w:asciiTheme="majorHAnsi" w:hAnsiTheme="majorHAnsi" w:cstheme="majorHAnsi"/>
                <w:lang w:val="en-US"/>
              </w:rPr>
              <w:t xml:space="preserve">the </w:t>
            </w:r>
            <w:r w:rsidRPr="00771CD0">
              <w:rPr>
                <w:rFonts w:asciiTheme="majorHAnsi" w:hAnsiTheme="majorHAnsi" w:cstheme="majorHAnsi"/>
                <w:lang w:val="en-US"/>
              </w:rPr>
              <w:t xml:space="preserve">processing, including using automation tools, of </w:t>
            </w:r>
            <w:r>
              <w:rPr>
                <w:rFonts w:asciiTheme="majorHAnsi" w:hAnsiTheme="majorHAnsi" w:cstheme="majorHAnsi"/>
                <w:lang w:val="en-US"/>
              </w:rPr>
              <w:t>my</w:t>
            </w:r>
            <w:r w:rsidRPr="00771CD0">
              <w:rPr>
                <w:rFonts w:asciiTheme="majorHAnsi" w:hAnsiTheme="majorHAnsi" w:cstheme="majorHAnsi"/>
                <w:lang w:val="en-US"/>
              </w:rPr>
              <w:t xml:space="preserve"> personal data in accordance with the requirements of the Federal Law of July 27, 2006. No. 152-FZ “On Personal Data” (including collection, recording, systematization, accumulation, storage, clarification (updating, changing), extraction, use, transfer (distribution, provision, access), depersonalization, blocking, deletion, destruction of personal data). The personal data specified by me are provided for the purpose of concluding and fulfilling contractual obligations, as well as informing me about new products and services of the Bank, about marketing promotions, loyalty programs and other events aimed at promoting goods, works and (or) servic</w:t>
            </w:r>
            <w:r>
              <w:rPr>
                <w:rFonts w:asciiTheme="majorHAnsi" w:hAnsiTheme="majorHAnsi" w:cstheme="majorHAnsi"/>
                <w:lang w:val="en-US"/>
              </w:rPr>
              <w:t>es organized by the Bank, and (</w:t>
            </w:r>
            <w:r w:rsidRPr="00771CD0">
              <w:rPr>
                <w:rFonts w:asciiTheme="majorHAnsi" w:hAnsiTheme="majorHAnsi" w:cstheme="majorHAnsi"/>
                <w:lang w:val="en-US"/>
              </w:rPr>
              <w:t xml:space="preserve">or) its counterparties, by sending advertising and (or) information materials through any communication channels; transfer of personal data to counterparties of the Bank for the purpose of offering me goods, works and (or) services by the latter or informing me about </w:t>
            </w:r>
            <w:r>
              <w:rPr>
                <w:rFonts w:asciiTheme="majorHAnsi" w:hAnsiTheme="majorHAnsi" w:cstheme="majorHAnsi"/>
                <w:lang w:val="en-US"/>
              </w:rPr>
              <w:t>its</w:t>
            </w:r>
            <w:r w:rsidRPr="00771CD0">
              <w:rPr>
                <w:rFonts w:asciiTheme="majorHAnsi" w:hAnsiTheme="majorHAnsi" w:cstheme="majorHAnsi"/>
                <w:lang w:val="en-US"/>
              </w:rPr>
              <w:t xml:space="preserve"> activities aimed at promoting goods, works and (or) services;</w:t>
            </w:r>
            <w:r>
              <w:rPr>
                <w:rFonts w:asciiTheme="majorHAnsi" w:hAnsiTheme="majorHAnsi" w:cstheme="majorHAnsi"/>
                <w:lang w:val="en-US"/>
              </w:rPr>
              <w:t xml:space="preserve"> </w:t>
            </w:r>
            <w:r w:rsidRPr="00771CD0">
              <w:rPr>
                <w:rFonts w:asciiTheme="majorHAnsi" w:hAnsiTheme="majorHAnsi" w:cstheme="majorHAnsi"/>
                <w:color w:val="000000"/>
                <w:lang w:val="en-US"/>
              </w:rPr>
              <w:t>to verify the accuracy of the data I have provided, to contact me for the above purposes, including with the participation of third parties</w:t>
            </w:r>
            <w:r w:rsidRPr="00771CD0">
              <w:rPr>
                <w:rFonts w:asciiTheme="majorHAnsi" w:hAnsiTheme="majorHAnsi" w:cstheme="majorHAnsi"/>
                <w:lang w:val="en-US"/>
              </w:rPr>
              <w:t xml:space="preserve">. Consent to the processing of personal data is valid from the moment of its signing and applies to the entire period of existence of contractual obligations between me and the Bank, as well as for five years after the </w:t>
            </w:r>
            <w:r w:rsidRPr="00771CD0">
              <w:rPr>
                <w:rFonts w:asciiTheme="majorHAnsi" w:hAnsiTheme="majorHAnsi" w:cstheme="majorHAnsi"/>
                <w:lang w:val="en-US"/>
              </w:rPr>
              <w:lastRenderedPageBreak/>
              <w:t xml:space="preserve">fulfillment of contractual obligations. After the expiration of the specified period, the consent </w:t>
            </w:r>
            <w:proofErr w:type="gramStart"/>
            <w:r w:rsidRPr="00771CD0">
              <w:rPr>
                <w:rFonts w:asciiTheme="majorHAnsi" w:hAnsiTheme="majorHAnsi" w:cstheme="majorHAnsi"/>
                <w:lang w:val="en-US"/>
              </w:rPr>
              <w:t>is considered to be</w:t>
            </w:r>
            <w:proofErr w:type="gramEnd"/>
            <w:r w:rsidRPr="00771CD0">
              <w:rPr>
                <w:rFonts w:asciiTheme="majorHAnsi" w:hAnsiTheme="majorHAnsi" w:cstheme="majorHAnsi"/>
                <w:lang w:val="en-US"/>
              </w:rPr>
              <w:t xml:space="preserve"> extended for </w:t>
            </w:r>
            <w:r>
              <w:rPr>
                <w:rFonts w:asciiTheme="majorHAnsi" w:hAnsiTheme="majorHAnsi" w:cstheme="majorHAnsi"/>
                <w:lang w:val="en-US"/>
              </w:rPr>
              <w:t>further</w:t>
            </w:r>
            <w:r w:rsidRPr="00771CD0">
              <w:rPr>
                <w:rFonts w:asciiTheme="majorHAnsi" w:hAnsiTheme="majorHAnsi" w:cstheme="majorHAnsi"/>
                <w:lang w:val="en-US"/>
              </w:rPr>
              <w:t xml:space="preserve"> subsequent five years in the absence of information about its withdrawal.</w:t>
            </w:r>
          </w:p>
          <w:p w14:paraId="541EA9E5" w14:textId="77777777" w:rsidR="00B42F9B"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p>
          <w:p w14:paraId="45164A4A" w14:textId="77777777" w:rsidR="00B42F9B"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p>
          <w:p w14:paraId="68D0BE0F" w14:textId="77777777" w:rsidR="00B42F9B"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p>
          <w:p w14:paraId="5AFEB9D2" w14:textId="77777777" w:rsidR="00B42F9B"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p>
          <w:p w14:paraId="156D545A" w14:textId="77777777" w:rsidR="00B42F9B"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p>
          <w:p w14:paraId="10B39E11" w14:textId="77777777" w:rsidR="00B42F9B"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p>
          <w:p w14:paraId="50576B14" w14:textId="77777777" w:rsidR="00B42F9B"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p>
          <w:p w14:paraId="3CD03F4F" w14:textId="77777777" w:rsidR="00B42F9B"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p>
          <w:p w14:paraId="1D1E1CB8" w14:textId="77777777" w:rsidR="00B42F9B"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p>
          <w:p w14:paraId="0A57468B" w14:textId="491C526D" w:rsidR="00B42F9B" w:rsidRPr="00A25BFD" w:rsidRDefault="00B42F9B" w:rsidP="00A25BFD">
            <w:pPr>
              <w:autoSpaceDE w:val="0"/>
              <w:autoSpaceDN w:val="0"/>
              <w:adjustRightInd w:val="0"/>
              <w:spacing w:line="276" w:lineRule="auto"/>
              <w:ind w:firstLine="708"/>
              <w:jc w:val="both"/>
              <w:rPr>
                <w:rFonts w:cstheme="majorHAnsi"/>
                <w:lang w:val="en-US"/>
              </w:rPr>
            </w:pPr>
            <w:r w:rsidRPr="00771CD0">
              <w:rPr>
                <w:rFonts w:asciiTheme="majorHAnsi" w:hAnsiTheme="majorHAnsi" w:cstheme="majorHAnsi"/>
                <w:color w:val="000000"/>
                <w:lang w:val="en-US"/>
              </w:rPr>
              <w:t>By this Consent</w:t>
            </w:r>
            <w:r>
              <w:rPr>
                <w:rFonts w:asciiTheme="majorHAnsi" w:hAnsiTheme="majorHAnsi" w:cstheme="majorHAnsi"/>
                <w:color w:val="000000"/>
                <w:lang w:val="en-US"/>
              </w:rPr>
              <w:t xml:space="preserve">, </w:t>
            </w:r>
            <w:r w:rsidRPr="00771CD0">
              <w:rPr>
                <w:rFonts w:asciiTheme="majorHAnsi" w:hAnsiTheme="majorHAnsi" w:cstheme="majorHAnsi"/>
                <w:lang w:val="en-US"/>
              </w:rPr>
              <w:t>I authorize the Company to transfer my personal data to third parties specified in this Consent,</w:t>
            </w:r>
            <w:r>
              <w:rPr>
                <w:rFonts w:asciiTheme="majorHAnsi" w:hAnsiTheme="majorHAnsi" w:cstheme="majorHAnsi"/>
                <w:lang w:val="en-US"/>
              </w:rPr>
              <w:t xml:space="preserve"> </w:t>
            </w:r>
            <w:r w:rsidRPr="00771CD0">
              <w:rPr>
                <w:rFonts w:asciiTheme="majorHAnsi" w:hAnsiTheme="majorHAnsi" w:cstheme="majorHAnsi"/>
                <w:lang w:val="en-US"/>
              </w:rPr>
              <w:t>including</w:t>
            </w:r>
            <w:r>
              <w:rPr>
                <w:rFonts w:asciiTheme="majorHAnsi" w:hAnsiTheme="majorHAnsi" w:cstheme="majorHAnsi"/>
                <w:lang w:val="en-US"/>
              </w:rPr>
              <w:t xml:space="preserve"> </w:t>
            </w:r>
            <w:r w:rsidRPr="00771CD0">
              <w:rPr>
                <w:rFonts w:asciiTheme="majorHAnsi" w:hAnsiTheme="majorHAnsi" w:cstheme="majorHAnsi"/>
                <w:lang w:val="en-US"/>
              </w:rPr>
              <w:t>Joint Stock Company "National System of Payment Cards" (JSC NSPK), the address:</w:t>
            </w:r>
            <w:r>
              <w:rPr>
                <w:rFonts w:asciiTheme="majorHAnsi" w:hAnsiTheme="majorHAnsi" w:cstheme="majorHAnsi"/>
                <w:lang w:val="en-US"/>
              </w:rPr>
              <w:t xml:space="preserve"> </w:t>
            </w:r>
            <w:r w:rsidRPr="00771CD0">
              <w:rPr>
                <w:rFonts w:asciiTheme="majorHAnsi" w:hAnsiTheme="majorHAnsi" w:cstheme="majorHAnsi"/>
                <w:lang w:val="en-US"/>
              </w:rPr>
              <w:t xml:space="preserve">115184, Moscow, </w:t>
            </w:r>
            <w:proofErr w:type="spellStart"/>
            <w:r w:rsidRPr="00771CD0">
              <w:rPr>
                <w:rFonts w:asciiTheme="majorHAnsi" w:hAnsiTheme="majorHAnsi" w:cstheme="majorHAnsi"/>
                <w:lang w:val="en-US"/>
              </w:rPr>
              <w:t>Bolshaya</w:t>
            </w:r>
            <w:proofErr w:type="spellEnd"/>
            <w:r w:rsidRPr="00771CD0">
              <w:rPr>
                <w:rFonts w:asciiTheme="majorHAnsi" w:hAnsiTheme="majorHAnsi" w:cstheme="majorHAnsi"/>
                <w:lang w:val="en-US"/>
              </w:rPr>
              <w:t xml:space="preserve"> </w:t>
            </w:r>
            <w:proofErr w:type="spellStart"/>
            <w:r w:rsidRPr="00771CD0">
              <w:rPr>
                <w:rFonts w:asciiTheme="majorHAnsi" w:hAnsiTheme="majorHAnsi" w:cstheme="majorHAnsi"/>
                <w:lang w:val="en-US"/>
              </w:rPr>
              <w:t>Tatarskaya</w:t>
            </w:r>
            <w:proofErr w:type="spellEnd"/>
            <w:r w:rsidRPr="006536DF">
              <w:rPr>
                <w:rFonts w:asciiTheme="majorHAnsi" w:hAnsiTheme="majorHAnsi" w:cstheme="majorHAnsi"/>
                <w:lang w:val="en-US"/>
              </w:rPr>
              <w:t xml:space="preserve"> </w:t>
            </w:r>
            <w:r w:rsidRPr="00771CD0">
              <w:rPr>
                <w:rFonts w:asciiTheme="majorHAnsi" w:hAnsiTheme="majorHAnsi" w:cstheme="majorHAnsi"/>
                <w:lang w:val="en-US"/>
              </w:rPr>
              <w:t>St., 11,</w:t>
            </w:r>
            <w:r>
              <w:rPr>
                <w:rFonts w:asciiTheme="majorHAnsi" w:hAnsiTheme="majorHAnsi" w:cstheme="majorHAnsi"/>
                <w:lang w:val="en-US"/>
              </w:rPr>
              <w:t xml:space="preserve"> </w:t>
            </w:r>
            <w:r w:rsidR="00164858">
              <w:rPr>
                <w:rFonts w:asciiTheme="majorHAnsi" w:hAnsiTheme="majorHAnsi" w:cstheme="majorHAnsi"/>
                <w:lang w:val="en-US"/>
              </w:rPr>
              <w:t xml:space="preserve">LLC </w:t>
            </w:r>
            <w:proofErr w:type="spellStart"/>
            <w:r w:rsidR="00164858" w:rsidRPr="00A25BFD">
              <w:rPr>
                <w:rFonts w:asciiTheme="majorHAnsi" w:hAnsiTheme="majorHAnsi" w:cstheme="majorHAnsi"/>
                <w:lang w:val="en-US"/>
              </w:rPr>
              <w:t>Runet</w:t>
            </w:r>
            <w:proofErr w:type="spellEnd"/>
            <w:r w:rsidR="00164858" w:rsidRPr="00A25BFD">
              <w:rPr>
                <w:rFonts w:asciiTheme="majorHAnsi" w:hAnsiTheme="majorHAnsi" w:cstheme="majorHAnsi"/>
                <w:lang w:val="en-US"/>
              </w:rPr>
              <w:t xml:space="preserve"> Business Systems, the address: 109040, Moscow </w:t>
            </w:r>
            <w:proofErr w:type="spellStart"/>
            <w:r w:rsidR="00164858" w:rsidRPr="00A25BFD">
              <w:rPr>
                <w:rFonts w:asciiTheme="majorHAnsi" w:hAnsiTheme="majorHAnsi" w:cstheme="majorHAnsi"/>
                <w:lang w:val="en-US"/>
              </w:rPr>
              <w:t>Zemlyanoy</w:t>
            </w:r>
            <w:proofErr w:type="spellEnd"/>
            <w:r w:rsidR="00164858" w:rsidRPr="00A25BFD">
              <w:rPr>
                <w:rFonts w:asciiTheme="majorHAnsi" w:hAnsiTheme="majorHAnsi" w:cstheme="majorHAnsi"/>
                <w:lang w:val="en-US"/>
              </w:rPr>
              <w:t xml:space="preserve"> Val </w:t>
            </w:r>
            <w:proofErr w:type="spellStart"/>
            <w:r w:rsidR="00164858" w:rsidRPr="00A25BFD">
              <w:rPr>
                <w:rFonts w:asciiTheme="majorHAnsi" w:hAnsiTheme="majorHAnsi" w:cstheme="majorHAnsi"/>
                <w:lang w:val="en-US"/>
              </w:rPr>
              <w:t>st</w:t>
            </w:r>
            <w:proofErr w:type="spellEnd"/>
            <w:r w:rsidR="00164858" w:rsidRPr="00A25BFD">
              <w:rPr>
                <w:rFonts w:asciiTheme="majorHAnsi" w:hAnsiTheme="majorHAnsi" w:cstheme="majorHAnsi"/>
                <w:lang w:val="en-US"/>
              </w:rPr>
              <w:t>, 50A/</w:t>
            </w:r>
            <w:r w:rsidR="00A25BFD" w:rsidRPr="00A25BFD">
              <w:rPr>
                <w:rFonts w:asciiTheme="majorHAnsi" w:hAnsiTheme="majorHAnsi" w:cstheme="majorHAnsi"/>
                <w:lang w:val="en-US"/>
              </w:rPr>
              <w:t xml:space="preserve">8, building 2, floor 12, room 25; LLC BPC Processing, the address 109028 Moscow, </w:t>
            </w:r>
            <w:proofErr w:type="spellStart"/>
            <w:r w:rsidR="00A25BFD" w:rsidRPr="00A25BFD">
              <w:rPr>
                <w:rFonts w:asciiTheme="majorHAnsi" w:hAnsiTheme="majorHAnsi" w:cstheme="majorHAnsi"/>
                <w:lang w:val="en-US"/>
              </w:rPr>
              <w:t>Zemlyanoy</w:t>
            </w:r>
            <w:proofErr w:type="spellEnd"/>
            <w:r w:rsidR="00A25BFD" w:rsidRPr="00A25BFD">
              <w:rPr>
                <w:rFonts w:asciiTheme="majorHAnsi" w:hAnsiTheme="majorHAnsi" w:cstheme="majorHAnsi"/>
                <w:lang w:val="en-US"/>
              </w:rPr>
              <w:t xml:space="preserve"> Val St, 50A, building 2 </w:t>
            </w:r>
            <w:r w:rsidRPr="00771CD0">
              <w:rPr>
                <w:rFonts w:asciiTheme="majorHAnsi" w:hAnsiTheme="majorHAnsi" w:cstheme="majorHAnsi"/>
                <w:lang w:val="en-US"/>
              </w:rPr>
              <w:t>for the processing of my personal data by such third parties.</w:t>
            </w:r>
          </w:p>
          <w:p w14:paraId="34B0D3E9" w14:textId="06D3E726" w:rsidR="00B42F9B" w:rsidRPr="00771CD0" w:rsidRDefault="00B42F9B" w:rsidP="00B42F9B">
            <w:pPr>
              <w:autoSpaceDE w:val="0"/>
              <w:autoSpaceDN w:val="0"/>
              <w:adjustRightInd w:val="0"/>
              <w:spacing w:line="276" w:lineRule="auto"/>
              <w:ind w:firstLine="708"/>
              <w:jc w:val="both"/>
              <w:rPr>
                <w:rFonts w:asciiTheme="majorHAnsi" w:hAnsiTheme="majorHAnsi" w:cstheme="majorHAnsi"/>
                <w:color w:val="000000"/>
                <w:lang w:val="en-US"/>
              </w:rPr>
            </w:pPr>
            <w:r w:rsidRPr="00771CD0">
              <w:rPr>
                <w:rFonts w:asciiTheme="majorHAnsi" w:hAnsiTheme="majorHAnsi" w:cstheme="majorHAnsi"/>
                <w:lang w:val="en-US"/>
              </w:rPr>
              <w:t xml:space="preserve">I agree to </w:t>
            </w:r>
            <w:r>
              <w:rPr>
                <w:rFonts w:asciiTheme="majorHAnsi" w:hAnsiTheme="majorHAnsi" w:cstheme="majorHAnsi"/>
                <w:lang w:val="en-US"/>
              </w:rPr>
              <w:t xml:space="preserve">the </w:t>
            </w:r>
            <w:r w:rsidRPr="00771CD0">
              <w:rPr>
                <w:rFonts w:asciiTheme="majorHAnsi" w:hAnsiTheme="majorHAnsi" w:cstheme="majorHAnsi"/>
                <w:lang w:val="en-US"/>
              </w:rPr>
              <w:t>mixed</w:t>
            </w:r>
            <w:r>
              <w:rPr>
                <w:rFonts w:asciiTheme="majorHAnsi" w:hAnsiTheme="majorHAnsi" w:cstheme="majorHAnsi"/>
                <w:lang w:val="en-US"/>
              </w:rPr>
              <w:t xml:space="preserve"> </w:t>
            </w:r>
            <w:r w:rsidRPr="00771CD0">
              <w:rPr>
                <w:rFonts w:asciiTheme="majorHAnsi" w:hAnsiTheme="majorHAnsi" w:cstheme="majorHAnsi"/>
                <w:color w:val="000000"/>
                <w:lang w:val="en-US"/>
              </w:rPr>
              <w:t>processing with and without the use of automation tools of the following my personal data: last name, first name, patronymic; year of birth; month of birth; date of birth; place of birth; citizenship; registration address; residence address; social status;</w:t>
            </w:r>
            <w:r w:rsidRPr="00771CD0">
              <w:rPr>
                <w:rFonts w:asciiTheme="majorHAnsi" w:hAnsiTheme="majorHAnsi" w:cstheme="majorHAnsi"/>
                <w:lang w:val="en-US"/>
              </w:rPr>
              <w:t xml:space="preserve"> </w:t>
            </w:r>
            <w:r w:rsidRPr="00771CD0">
              <w:rPr>
                <w:rFonts w:asciiTheme="majorHAnsi" w:hAnsiTheme="majorHAnsi" w:cstheme="majorHAnsi"/>
                <w:color w:val="000000"/>
                <w:lang w:val="en-US"/>
              </w:rPr>
              <w:t>migration card data; information about income; place of work; work experience; position; TIN, passport details, insurance certificate number, phone number; e-mail address and other indicated by me in the documents submitted to the Bank.</w:t>
            </w:r>
          </w:p>
          <w:p w14:paraId="389DF79F" w14:textId="77777777" w:rsidR="00B42F9B" w:rsidRDefault="00B42F9B" w:rsidP="00B42F9B">
            <w:pPr>
              <w:autoSpaceDE w:val="0"/>
              <w:autoSpaceDN w:val="0"/>
              <w:adjustRightInd w:val="0"/>
              <w:spacing w:line="276" w:lineRule="auto"/>
              <w:ind w:firstLine="708"/>
              <w:jc w:val="both"/>
              <w:rPr>
                <w:rFonts w:asciiTheme="majorHAnsi" w:hAnsiTheme="majorHAnsi" w:cstheme="majorHAnsi"/>
                <w:lang w:val="en-US"/>
              </w:rPr>
            </w:pPr>
          </w:p>
          <w:p w14:paraId="423C7383" w14:textId="77777777" w:rsidR="00B42F9B" w:rsidRDefault="00B42F9B" w:rsidP="00B42F9B">
            <w:pPr>
              <w:autoSpaceDE w:val="0"/>
              <w:autoSpaceDN w:val="0"/>
              <w:adjustRightInd w:val="0"/>
              <w:spacing w:line="276" w:lineRule="auto"/>
              <w:ind w:firstLine="708"/>
              <w:jc w:val="both"/>
              <w:rPr>
                <w:rFonts w:asciiTheme="majorHAnsi" w:hAnsiTheme="majorHAnsi" w:cstheme="majorHAnsi"/>
                <w:lang w:val="en-US"/>
              </w:rPr>
            </w:pPr>
          </w:p>
          <w:p w14:paraId="7EBE5BE5" w14:textId="32EA2B4F" w:rsidR="00B42F9B" w:rsidRPr="00771CD0" w:rsidRDefault="00B42F9B" w:rsidP="00A25BFD">
            <w:pPr>
              <w:autoSpaceDE w:val="0"/>
              <w:autoSpaceDN w:val="0"/>
              <w:adjustRightInd w:val="0"/>
              <w:spacing w:line="276" w:lineRule="auto"/>
              <w:ind w:firstLine="709"/>
              <w:jc w:val="both"/>
              <w:rPr>
                <w:rFonts w:asciiTheme="majorHAnsi" w:hAnsiTheme="majorHAnsi" w:cstheme="majorHAnsi"/>
                <w:lang w:val="en-US"/>
              </w:rPr>
            </w:pPr>
            <w:r>
              <w:rPr>
                <w:rFonts w:asciiTheme="majorHAnsi" w:hAnsiTheme="majorHAnsi" w:cstheme="majorHAnsi"/>
                <w:lang w:val="en-US"/>
              </w:rPr>
              <w:t xml:space="preserve">The </w:t>
            </w:r>
            <w:r w:rsidRPr="00771CD0">
              <w:rPr>
                <w:rFonts w:asciiTheme="majorHAnsi" w:hAnsiTheme="majorHAnsi" w:cstheme="majorHAnsi"/>
                <w:lang w:val="en-US"/>
              </w:rPr>
              <w:t xml:space="preserve">Consent may be withdrawn by the Client </w:t>
            </w:r>
            <w:proofErr w:type="gramStart"/>
            <w:r w:rsidRPr="00771CD0">
              <w:rPr>
                <w:rFonts w:asciiTheme="majorHAnsi" w:hAnsiTheme="majorHAnsi" w:cstheme="majorHAnsi"/>
                <w:lang w:val="en-US"/>
              </w:rPr>
              <w:t>on the basis of</w:t>
            </w:r>
            <w:proofErr w:type="gramEnd"/>
            <w:r w:rsidRPr="00771CD0">
              <w:rPr>
                <w:rFonts w:asciiTheme="majorHAnsi" w:hAnsiTheme="majorHAnsi" w:cstheme="majorHAnsi"/>
                <w:lang w:val="en-US"/>
              </w:rPr>
              <w:t xml:space="preserve"> a written application sent to the Bank by registered mail with acknowledgment of receipt or handed in person against signature to a representative of the Bank.</w:t>
            </w:r>
          </w:p>
          <w:p w14:paraId="36545D92" w14:textId="77777777" w:rsidR="00B42F9B" w:rsidRDefault="00B42F9B" w:rsidP="00B42F9B">
            <w:pPr>
              <w:autoSpaceDE w:val="0"/>
              <w:autoSpaceDN w:val="0"/>
              <w:adjustRightInd w:val="0"/>
              <w:spacing w:line="276" w:lineRule="auto"/>
              <w:ind w:firstLine="709"/>
              <w:jc w:val="both"/>
              <w:rPr>
                <w:rFonts w:asciiTheme="majorHAnsi" w:hAnsiTheme="majorHAnsi" w:cstheme="majorHAnsi"/>
                <w:lang w:val="en-US"/>
              </w:rPr>
            </w:pPr>
          </w:p>
          <w:p w14:paraId="67D8609E" w14:textId="3356F83B" w:rsidR="00B42F9B" w:rsidRDefault="00B42F9B" w:rsidP="00B42F9B">
            <w:pPr>
              <w:autoSpaceDE w:val="0"/>
              <w:autoSpaceDN w:val="0"/>
              <w:adjustRightInd w:val="0"/>
              <w:spacing w:line="276" w:lineRule="auto"/>
              <w:ind w:firstLine="709"/>
              <w:jc w:val="both"/>
              <w:rPr>
                <w:rFonts w:asciiTheme="majorHAnsi" w:hAnsiTheme="majorHAnsi" w:cstheme="majorHAnsi"/>
                <w:lang w:val="en-US"/>
              </w:rPr>
            </w:pPr>
            <w:r w:rsidRPr="00771CD0">
              <w:rPr>
                <w:rFonts w:asciiTheme="majorHAnsi" w:hAnsiTheme="majorHAnsi" w:cstheme="majorHAnsi"/>
                <w:lang w:val="en-US"/>
              </w:rPr>
              <w:lastRenderedPageBreak/>
              <w:t>If I withdraw my Consent to the processing of my personal data, the Company has the right not to stop processing personal data necessary for the execution of agreements concluded with me, as well as in other cases provided for by law.</w:t>
            </w:r>
          </w:p>
          <w:p w14:paraId="2A7DAB4E" w14:textId="77777777" w:rsidR="00A25BFD" w:rsidRPr="00771CD0" w:rsidRDefault="00A25BFD" w:rsidP="00B42F9B">
            <w:pPr>
              <w:autoSpaceDE w:val="0"/>
              <w:autoSpaceDN w:val="0"/>
              <w:adjustRightInd w:val="0"/>
              <w:spacing w:line="276" w:lineRule="auto"/>
              <w:ind w:firstLine="709"/>
              <w:jc w:val="both"/>
              <w:rPr>
                <w:rFonts w:asciiTheme="majorHAnsi" w:hAnsiTheme="majorHAnsi" w:cstheme="majorHAnsi"/>
                <w:lang w:val="en-US"/>
              </w:rPr>
            </w:pPr>
          </w:p>
          <w:p w14:paraId="06851571" w14:textId="322187D5" w:rsidR="00A25BFD" w:rsidRDefault="00B42F9B" w:rsidP="00A25BFD">
            <w:pPr>
              <w:autoSpaceDE w:val="0"/>
              <w:autoSpaceDN w:val="0"/>
              <w:adjustRightInd w:val="0"/>
              <w:spacing w:line="276" w:lineRule="auto"/>
              <w:jc w:val="both"/>
              <w:rPr>
                <w:rFonts w:asciiTheme="majorHAnsi" w:hAnsiTheme="majorHAnsi" w:cstheme="majorHAnsi"/>
                <w:lang w:val="en-US"/>
              </w:rPr>
            </w:pPr>
            <w:r w:rsidRPr="00771CD0">
              <w:rPr>
                <w:rFonts w:asciiTheme="majorHAnsi" w:hAnsiTheme="majorHAnsi" w:cstheme="majorHAnsi"/>
                <w:lang w:val="en-US"/>
              </w:rPr>
              <w:t>"__" _________ 20__</w:t>
            </w:r>
          </w:p>
          <w:p w14:paraId="64628A0D" w14:textId="77777777" w:rsidR="00A25BFD" w:rsidRDefault="00A25BFD" w:rsidP="00B42F9B">
            <w:pPr>
              <w:autoSpaceDE w:val="0"/>
              <w:autoSpaceDN w:val="0"/>
              <w:adjustRightInd w:val="0"/>
              <w:spacing w:line="276" w:lineRule="auto"/>
              <w:rPr>
                <w:rFonts w:asciiTheme="majorHAnsi" w:hAnsiTheme="majorHAnsi" w:cstheme="majorHAnsi"/>
                <w:lang w:val="en-US"/>
              </w:rPr>
            </w:pPr>
          </w:p>
          <w:p w14:paraId="4D16CA96" w14:textId="3A943FDB" w:rsidR="00B42F9B" w:rsidRPr="00771CD0" w:rsidRDefault="00B42F9B" w:rsidP="00B42F9B">
            <w:pPr>
              <w:autoSpaceDE w:val="0"/>
              <w:autoSpaceDN w:val="0"/>
              <w:adjustRightInd w:val="0"/>
              <w:spacing w:line="276" w:lineRule="auto"/>
              <w:rPr>
                <w:rFonts w:asciiTheme="majorHAnsi" w:hAnsiTheme="majorHAnsi" w:cstheme="majorHAnsi"/>
                <w:lang w:val="en-US"/>
              </w:rPr>
            </w:pPr>
            <w:r w:rsidRPr="00771CD0">
              <w:rPr>
                <w:rFonts w:asciiTheme="majorHAnsi" w:hAnsiTheme="majorHAnsi" w:cstheme="majorHAnsi"/>
                <w:lang w:val="en-US"/>
              </w:rPr>
              <w:t>____________________________________</w:t>
            </w:r>
            <w:r>
              <w:rPr>
                <w:rFonts w:asciiTheme="majorHAnsi" w:hAnsiTheme="majorHAnsi" w:cstheme="majorHAnsi"/>
                <w:lang w:val="en-US"/>
              </w:rPr>
              <w:t>____________/__________________</w:t>
            </w:r>
            <w:r w:rsidRPr="00771CD0">
              <w:rPr>
                <w:rFonts w:asciiTheme="majorHAnsi" w:hAnsiTheme="majorHAnsi" w:cstheme="majorHAnsi"/>
                <w:lang w:val="en-US"/>
              </w:rPr>
              <w:t>_______________________/</w:t>
            </w:r>
          </w:p>
          <w:p w14:paraId="7E66CA1C" w14:textId="77777777" w:rsidR="00B42F9B" w:rsidRPr="00771CD0" w:rsidRDefault="00B42F9B" w:rsidP="00B42F9B">
            <w:pPr>
              <w:autoSpaceDE w:val="0"/>
              <w:autoSpaceDN w:val="0"/>
              <w:adjustRightInd w:val="0"/>
              <w:spacing w:line="276" w:lineRule="auto"/>
              <w:jc w:val="center"/>
              <w:rPr>
                <w:rFonts w:asciiTheme="majorHAnsi" w:hAnsiTheme="majorHAnsi" w:cstheme="majorHAnsi"/>
                <w:lang w:val="en-US"/>
              </w:rPr>
            </w:pPr>
            <w:r w:rsidRPr="00771CD0">
              <w:rPr>
                <w:rFonts w:asciiTheme="majorHAnsi" w:hAnsiTheme="majorHAnsi" w:cstheme="majorHAnsi"/>
                <w:lang w:val="en-US"/>
              </w:rPr>
              <w:t>(Full name, signature of the subject of personal data)</w:t>
            </w:r>
          </w:p>
          <w:p w14:paraId="6C1338EE" w14:textId="77777777" w:rsidR="00B42F9B" w:rsidRPr="00B42F9B" w:rsidRDefault="00B42F9B" w:rsidP="00955AD5">
            <w:pPr>
              <w:autoSpaceDE w:val="0"/>
              <w:autoSpaceDN w:val="0"/>
              <w:adjustRightInd w:val="0"/>
              <w:spacing w:line="276" w:lineRule="auto"/>
              <w:jc w:val="center"/>
              <w:rPr>
                <w:rFonts w:asciiTheme="majorHAnsi" w:hAnsiTheme="majorHAnsi" w:cstheme="majorHAnsi"/>
                <w:lang w:val="en-US"/>
              </w:rPr>
            </w:pPr>
          </w:p>
        </w:tc>
      </w:tr>
    </w:tbl>
    <w:p w14:paraId="331B7D8C" w14:textId="77777777" w:rsidR="00B42F9B" w:rsidRPr="00B42F9B" w:rsidRDefault="00B42F9B" w:rsidP="00955AD5">
      <w:pPr>
        <w:autoSpaceDE w:val="0"/>
        <w:autoSpaceDN w:val="0"/>
        <w:adjustRightInd w:val="0"/>
        <w:spacing w:after="0" w:line="276" w:lineRule="auto"/>
        <w:jc w:val="center"/>
        <w:rPr>
          <w:rFonts w:asciiTheme="majorHAnsi" w:hAnsiTheme="majorHAnsi" w:cstheme="majorHAnsi"/>
          <w:lang w:val="en-US"/>
        </w:rPr>
      </w:pPr>
    </w:p>
    <w:sectPr w:rsidR="00B42F9B" w:rsidRPr="00B42F9B" w:rsidSect="00B42F9B">
      <w:pgSz w:w="16820" w:h="11900" w:orient="landscape"/>
      <w:pgMar w:top="850" w:right="113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0B2"/>
    <w:multiLevelType w:val="hybridMultilevel"/>
    <w:tmpl w:val="58C87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876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87"/>
    <w:rsid w:val="00012662"/>
    <w:rsid w:val="00164858"/>
    <w:rsid w:val="003B077E"/>
    <w:rsid w:val="003E5406"/>
    <w:rsid w:val="004B0A87"/>
    <w:rsid w:val="004D4CF3"/>
    <w:rsid w:val="004F0928"/>
    <w:rsid w:val="006A0E99"/>
    <w:rsid w:val="00955AD5"/>
    <w:rsid w:val="00A019CB"/>
    <w:rsid w:val="00A25BFD"/>
    <w:rsid w:val="00A30BA5"/>
    <w:rsid w:val="00A46E23"/>
    <w:rsid w:val="00B02541"/>
    <w:rsid w:val="00B42F9B"/>
    <w:rsid w:val="00C50831"/>
    <w:rsid w:val="00CF3B81"/>
    <w:rsid w:val="00D64492"/>
    <w:rsid w:val="00DC6D96"/>
    <w:rsid w:val="00F4598D"/>
    <w:rsid w:val="00FB6D68"/>
    <w:rsid w:val="00FF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2F0E"/>
  <w15:chartTrackingRefBased/>
  <w15:docId w15:val="{51AE33E5-7FBF-4233-9254-B59C29AE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A87"/>
    <w:rPr>
      <w:rFonts w:eastAsiaTheme="minorEastAsia"/>
    </w:rPr>
  </w:style>
  <w:style w:type="paragraph" w:styleId="4">
    <w:name w:val="heading 4"/>
    <w:basedOn w:val="a"/>
    <w:next w:val="a"/>
    <w:link w:val="40"/>
    <w:uiPriority w:val="9"/>
    <w:semiHidden/>
    <w:unhideWhenUsed/>
    <w:qFormat/>
    <w:rsid w:val="001648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5AD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55AD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B077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077E"/>
    <w:rPr>
      <w:rFonts w:ascii="Segoe UI" w:hAnsi="Segoe UI" w:cs="Segoe UI"/>
      <w:sz w:val="18"/>
      <w:szCs w:val="18"/>
    </w:rPr>
  </w:style>
  <w:style w:type="character" w:styleId="a7">
    <w:name w:val="annotation reference"/>
    <w:basedOn w:val="a0"/>
    <w:uiPriority w:val="99"/>
    <w:semiHidden/>
    <w:unhideWhenUsed/>
    <w:rsid w:val="00A46E23"/>
    <w:rPr>
      <w:sz w:val="16"/>
      <w:szCs w:val="16"/>
    </w:rPr>
  </w:style>
  <w:style w:type="paragraph" w:styleId="a8">
    <w:name w:val="annotation text"/>
    <w:basedOn w:val="a"/>
    <w:link w:val="a9"/>
    <w:uiPriority w:val="99"/>
    <w:semiHidden/>
    <w:unhideWhenUsed/>
    <w:rsid w:val="00A46E23"/>
    <w:pPr>
      <w:spacing w:line="240" w:lineRule="auto"/>
    </w:pPr>
    <w:rPr>
      <w:sz w:val="20"/>
      <w:szCs w:val="20"/>
    </w:rPr>
  </w:style>
  <w:style w:type="character" w:customStyle="1" w:styleId="a9">
    <w:name w:val="Текст примечания Знак"/>
    <w:basedOn w:val="a0"/>
    <w:link w:val="a8"/>
    <w:uiPriority w:val="99"/>
    <w:semiHidden/>
    <w:rsid w:val="00A46E23"/>
    <w:rPr>
      <w:sz w:val="20"/>
      <w:szCs w:val="20"/>
    </w:rPr>
  </w:style>
  <w:style w:type="paragraph" w:styleId="aa">
    <w:name w:val="annotation subject"/>
    <w:basedOn w:val="a8"/>
    <w:next w:val="a8"/>
    <w:link w:val="ab"/>
    <w:uiPriority w:val="99"/>
    <w:semiHidden/>
    <w:unhideWhenUsed/>
    <w:rsid w:val="00A46E23"/>
    <w:rPr>
      <w:b/>
      <w:bCs/>
    </w:rPr>
  </w:style>
  <w:style w:type="character" w:customStyle="1" w:styleId="ab">
    <w:name w:val="Тема примечания Знак"/>
    <w:basedOn w:val="a9"/>
    <w:link w:val="aa"/>
    <w:uiPriority w:val="99"/>
    <w:semiHidden/>
    <w:rsid w:val="00A46E23"/>
    <w:rPr>
      <w:b/>
      <w:bCs/>
      <w:sz w:val="20"/>
      <w:szCs w:val="20"/>
    </w:rPr>
  </w:style>
  <w:style w:type="table" w:styleId="ac">
    <w:name w:val="Table Grid"/>
    <w:basedOn w:val="a1"/>
    <w:uiPriority w:val="39"/>
    <w:rsid w:val="00B4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6485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6905">
      <w:bodyDiv w:val="1"/>
      <w:marLeft w:val="0"/>
      <w:marRight w:val="0"/>
      <w:marTop w:val="0"/>
      <w:marBottom w:val="0"/>
      <w:divBdr>
        <w:top w:val="none" w:sz="0" w:space="0" w:color="auto"/>
        <w:left w:val="none" w:sz="0" w:space="0" w:color="auto"/>
        <w:bottom w:val="none" w:sz="0" w:space="0" w:color="auto"/>
        <w:right w:val="none" w:sz="0" w:space="0" w:color="auto"/>
      </w:divBdr>
    </w:div>
    <w:div w:id="16564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neytron999@gmail.com</dc:creator>
  <cp:keywords/>
  <dc:description/>
  <cp:lastModifiedBy>Елена Шабанова</cp:lastModifiedBy>
  <cp:revision>2</cp:revision>
  <cp:lastPrinted>2019-10-16T10:19:00Z</cp:lastPrinted>
  <dcterms:created xsi:type="dcterms:W3CDTF">2022-04-25T06:12:00Z</dcterms:created>
  <dcterms:modified xsi:type="dcterms:W3CDTF">2022-04-25T06:12:00Z</dcterms:modified>
</cp:coreProperties>
</file>