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DEE8" w14:textId="77777777" w:rsidR="00ED21AD" w:rsidRDefault="005A6F0B">
      <w:pPr>
        <w:spacing w:after="0" w:line="240" w:lineRule="auto"/>
        <w:rPr>
          <w:rFonts w:cstheme="minorHAnsi"/>
          <w:sz w:val="20"/>
          <w:szCs w:val="20"/>
        </w:rPr>
      </w:pPr>
      <w:r>
        <w:rPr>
          <w:rFonts w:cstheme="minorHAnsi"/>
          <w:sz w:val="20"/>
          <w:szCs w:val="20"/>
        </w:rPr>
        <w:t xml:space="preserve">ООО «Банк 131» / Bank 131 LLC </w:t>
      </w:r>
    </w:p>
    <w:p w14:paraId="17F42CF8" w14:textId="77777777" w:rsidR="00ED21AD" w:rsidRDefault="005A6F0B">
      <w:pPr>
        <w:spacing w:after="0" w:line="240" w:lineRule="auto"/>
        <w:rPr>
          <w:rFonts w:cstheme="minorHAnsi"/>
          <w:sz w:val="20"/>
          <w:szCs w:val="20"/>
          <w:lang w:val="en-US"/>
        </w:rPr>
      </w:pPr>
      <w:r>
        <w:rPr>
          <w:rFonts w:cstheme="minorHAnsi"/>
          <w:sz w:val="20"/>
          <w:szCs w:val="20"/>
        </w:rPr>
        <w:t>Адрес: 420012, РФ, Республика Татарстан, г. Казань, ул. Некрасова</w:t>
      </w:r>
      <w:r>
        <w:rPr>
          <w:rFonts w:cstheme="minorHAnsi"/>
          <w:sz w:val="20"/>
          <w:szCs w:val="20"/>
          <w:lang w:val="en-US"/>
        </w:rPr>
        <w:t xml:space="preserve">, </w:t>
      </w:r>
      <w:r>
        <w:rPr>
          <w:rFonts w:cstheme="minorHAnsi"/>
          <w:sz w:val="20"/>
          <w:szCs w:val="20"/>
        </w:rPr>
        <w:t>д</w:t>
      </w:r>
      <w:r>
        <w:rPr>
          <w:rFonts w:cstheme="minorHAnsi"/>
          <w:sz w:val="20"/>
          <w:szCs w:val="20"/>
          <w:lang w:val="en-US"/>
        </w:rPr>
        <w:t>. 38 /</w:t>
      </w:r>
    </w:p>
    <w:p w14:paraId="0D6DF2E6" w14:textId="7CCB9710" w:rsidR="00ED21AD" w:rsidRDefault="005A6F0B">
      <w:pPr>
        <w:spacing w:after="0" w:line="240" w:lineRule="auto"/>
        <w:rPr>
          <w:rFonts w:cstheme="minorHAnsi"/>
          <w:sz w:val="20"/>
          <w:szCs w:val="20"/>
          <w:lang w:val="en-US"/>
        </w:rPr>
      </w:pPr>
      <w:r>
        <w:rPr>
          <w:rFonts w:cstheme="minorHAnsi"/>
          <w:sz w:val="20"/>
          <w:szCs w:val="20"/>
          <w:lang w:val="en-US"/>
        </w:rPr>
        <w:t xml:space="preserve">Address: </w:t>
      </w:r>
      <w:proofErr w:type="spellStart"/>
      <w:r>
        <w:rPr>
          <w:rFonts w:cstheme="minorHAnsi"/>
          <w:sz w:val="20"/>
          <w:szCs w:val="20"/>
          <w:lang w:val="en-US"/>
        </w:rPr>
        <w:t>Nekrasova</w:t>
      </w:r>
      <w:proofErr w:type="spellEnd"/>
      <w:r>
        <w:rPr>
          <w:rFonts w:cstheme="minorHAnsi"/>
          <w:sz w:val="20"/>
          <w:szCs w:val="20"/>
          <w:lang w:val="en-US"/>
        </w:rPr>
        <w:t xml:space="preserve"> </w:t>
      </w:r>
      <w:proofErr w:type="spellStart"/>
      <w:r>
        <w:rPr>
          <w:rFonts w:cstheme="minorHAnsi"/>
          <w:sz w:val="20"/>
          <w:szCs w:val="20"/>
          <w:lang w:val="en-US"/>
        </w:rPr>
        <w:t>st.</w:t>
      </w:r>
      <w:proofErr w:type="spellEnd"/>
      <w:r>
        <w:rPr>
          <w:rFonts w:cstheme="minorHAnsi"/>
          <w:sz w:val="20"/>
          <w:szCs w:val="20"/>
          <w:lang w:val="en-US"/>
        </w:rPr>
        <w:t xml:space="preserve">, 38, Kazan, Republic of Tatarstan, Russian Federation, 420012  </w:t>
      </w:r>
    </w:p>
    <w:p w14:paraId="4E0C1C00" w14:textId="77777777" w:rsidR="00ED21AD" w:rsidRDefault="005A6F0B">
      <w:pPr>
        <w:spacing w:after="0"/>
        <w:rPr>
          <w:rFonts w:cstheme="minorHAnsi"/>
          <w:sz w:val="20"/>
          <w:szCs w:val="20"/>
          <w:lang w:val="en-US"/>
        </w:rPr>
      </w:pPr>
      <w:r>
        <w:rPr>
          <w:rFonts w:cstheme="minorHAnsi"/>
          <w:sz w:val="20"/>
          <w:szCs w:val="20"/>
        </w:rPr>
        <w:t>ИНН</w:t>
      </w:r>
      <w:r>
        <w:rPr>
          <w:rFonts w:cstheme="minorHAnsi"/>
          <w:sz w:val="20"/>
          <w:szCs w:val="20"/>
          <w:lang w:val="en-US"/>
        </w:rPr>
        <w:t>/Tax number: 1655415696</w:t>
      </w:r>
    </w:p>
    <w:p w14:paraId="419AF98D" w14:textId="77777777" w:rsidR="00ED21AD" w:rsidRDefault="005A6F0B">
      <w:pPr>
        <w:spacing w:after="0" w:line="240" w:lineRule="auto"/>
        <w:rPr>
          <w:rFonts w:cstheme="minorHAnsi"/>
          <w:sz w:val="20"/>
          <w:szCs w:val="20"/>
          <w:lang w:val="en-US"/>
        </w:rPr>
      </w:pPr>
      <w:r>
        <w:rPr>
          <w:rFonts w:cstheme="minorHAnsi"/>
          <w:sz w:val="20"/>
          <w:szCs w:val="20"/>
        </w:rPr>
        <w:t>ОГРН</w:t>
      </w:r>
      <w:r>
        <w:rPr>
          <w:rFonts w:cstheme="minorHAnsi"/>
          <w:sz w:val="20"/>
          <w:szCs w:val="20"/>
          <w:lang w:val="en-US"/>
        </w:rPr>
        <w:t>/Registration number: 1191690025746</w:t>
      </w:r>
    </w:p>
    <w:p w14:paraId="71646FFC" w14:textId="77777777" w:rsidR="00ED21AD" w:rsidRDefault="00ED21AD">
      <w:pPr>
        <w:spacing w:after="0"/>
        <w:rPr>
          <w:rFonts w:cstheme="minorHAnsi"/>
          <w:b/>
          <w:bCs/>
          <w:sz w:val="20"/>
          <w:szCs w:val="20"/>
          <w:lang w:val="en-US"/>
        </w:rPr>
      </w:pPr>
    </w:p>
    <w:p w14:paraId="3529079D" w14:textId="77777777" w:rsidR="00ED21AD" w:rsidRDefault="005A6F0B">
      <w:pPr>
        <w:spacing w:after="0"/>
        <w:jc w:val="center"/>
        <w:rPr>
          <w:rFonts w:cstheme="minorHAnsi"/>
          <w:b/>
          <w:bCs/>
          <w:sz w:val="20"/>
          <w:szCs w:val="20"/>
          <w:lang w:val="en-US"/>
        </w:rPr>
      </w:pPr>
      <w:r>
        <w:rPr>
          <w:rFonts w:cstheme="minorHAnsi"/>
          <w:b/>
          <w:bCs/>
          <w:sz w:val="20"/>
          <w:szCs w:val="20"/>
        </w:rPr>
        <w:t>ЗАЯВЛЕНИЕ</w:t>
      </w:r>
      <w:r>
        <w:rPr>
          <w:rFonts w:cstheme="minorHAnsi"/>
          <w:b/>
          <w:bCs/>
          <w:sz w:val="20"/>
          <w:szCs w:val="20"/>
          <w:lang w:val="en-US"/>
        </w:rPr>
        <w:t xml:space="preserve"> </w:t>
      </w:r>
      <w:r>
        <w:rPr>
          <w:rFonts w:cstheme="minorHAnsi"/>
          <w:b/>
          <w:bCs/>
          <w:sz w:val="20"/>
          <w:szCs w:val="20"/>
        </w:rPr>
        <w:t>ОБ</w:t>
      </w:r>
      <w:r w:rsidRPr="00491E48">
        <w:rPr>
          <w:rFonts w:cstheme="minorHAnsi"/>
          <w:b/>
          <w:bCs/>
          <w:sz w:val="20"/>
          <w:szCs w:val="20"/>
          <w:lang w:val="en-US"/>
        </w:rPr>
        <w:t xml:space="preserve"> </w:t>
      </w:r>
      <w:r>
        <w:rPr>
          <w:rFonts w:cstheme="minorHAnsi"/>
          <w:b/>
          <w:bCs/>
          <w:sz w:val="20"/>
          <w:szCs w:val="20"/>
        </w:rPr>
        <w:t>ОТКРЫТИИ</w:t>
      </w:r>
      <w:r w:rsidRPr="00491E48">
        <w:rPr>
          <w:rFonts w:cstheme="minorHAnsi"/>
          <w:b/>
          <w:bCs/>
          <w:sz w:val="20"/>
          <w:szCs w:val="20"/>
          <w:lang w:val="en-US"/>
        </w:rPr>
        <w:t xml:space="preserve"> </w:t>
      </w:r>
      <w:r>
        <w:rPr>
          <w:rFonts w:cstheme="minorHAnsi"/>
          <w:b/>
          <w:bCs/>
          <w:sz w:val="20"/>
          <w:szCs w:val="20"/>
        </w:rPr>
        <w:t>СЧЕТА</w:t>
      </w:r>
      <w:r>
        <w:rPr>
          <w:rFonts w:cstheme="minorHAnsi"/>
          <w:b/>
          <w:bCs/>
          <w:sz w:val="20"/>
          <w:szCs w:val="20"/>
          <w:lang w:val="en-US"/>
        </w:rPr>
        <w:t>/APPLICATION FOR OPENING AN ACCOUNT</w:t>
      </w:r>
    </w:p>
    <w:p w14:paraId="0215EFA0" w14:textId="77777777" w:rsidR="00ED21AD" w:rsidRDefault="00ED21AD">
      <w:pPr>
        <w:spacing w:after="0"/>
        <w:jc w:val="center"/>
        <w:rPr>
          <w:rFonts w:cstheme="minorHAnsi"/>
          <w:b/>
          <w:bCs/>
          <w:sz w:val="20"/>
          <w:szCs w:val="20"/>
          <w:lang w:val="en-US"/>
        </w:rPr>
      </w:pPr>
    </w:p>
    <w:tbl>
      <w:tblPr>
        <w:tblStyle w:val="af7"/>
        <w:tblW w:w="10456" w:type="dxa"/>
        <w:tblLayout w:type="fixed"/>
        <w:tblLook w:val="04A0" w:firstRow="1" w:lastRow="0" w:firstColumn="1" w:lastColumn="0" w:noHBand="0" w:noVBand="1"/>
      </w:tblPr>
      <w:tblGrid>
        <w:gridCol w:w="3111"/>
        <w:gridCol w:w="7345"/>
      </w:tblGrid>
      <w:tr w:rsidR="00ED21AD" w14:paraId="60FD8951" w14:textId="77777777">
        <w:tc>
          <w:tcPr>
            <w:tcW w:w="3111" w:type="dxa"/>
          </w:tcPr>
          <w:p w14:paraId="1E967B95" w14:textId="77777777" w:rsidR="00ED21AD" w:rsidRDefault="005A6F0B">
            <w:pPr>
              <w:widowControl w:val="0"/>
              <w:spacing w:after="0" w:line="240" w:lineRule="auto"/>
              <w:rPr>
                <w:rFonts w:cstheme="minorHAnsi"/>
                <w:sz w:val="20"/>
                <w:szCs w:val="20"/>
              </w:rPr>
            </w:pPr>
            <w:r>
              <w:rPr>
                <w:rFonts w:eastAsia="Calibri" w:cstheme="minorHAnsi"/>
                <w:sz w:val="20"/>
                <w:szCs w:val="20"/>
              </w:rPr>
              <w:t xml:space="preserve">Наименование юридического лица / </w:t>
            </w:r>
            <w:r>
              <w:rPr>
                <w:rFonts w:eastAsia="Calibri" w:cstheme="minorHAnsi"/>
                <w:sz w:val="20"/>
                <w:szCs w:val="20"/>
                <w:lang w:val="en-US"/>
              </w:rPr>
              <w:t>Name</w:t>
            </w:r>
            <w:r>
              <w:rPr>
                <w:rFonts w:eastAsia="Calibri" w:cstheme="minorHAnsi"/>
                <w:sz w:val="20"/>
                <w:szCs w:val="20"/>
              </w:rPr>
              <w:t xml:space="preserve"> </w:t>
            </w:r>
            <w:r>
              <w:rPr>
                <w:rFonts w:eastAsia="Calibri" w:cstheme="minorHAnsi"/>
                <w:sz w:val="20"/>
                <w:szCs w:val="20"/>
                <w:lang w:val="en-US"/>
              </w:rPr>
              <w:t>of</w:t>
            </w:r>
            <w:r>
              <w:rPr>
                <w:rFonts w:eastAsia="Calibri" w:cstheme="minorHAnsi"/>
                <w:sz w:val="20"/>
                <w:szCs w:val="20"/>
              </w:rPr>
              <w:t xml:space="preserve"> </w:t>
            </w:r>
            <w:r>
              <w:rPr>
                <w:rFonts w:eastAsia="Calibri" w:cstheme="minorHAnsi"/>
                <w:sz w:val="20"/>
                <w:szCs w:val="20"/>
                <w:lang w:val="en-US"/>
              </w:rPr>
              <w:t>a</w:t>
            </w:r>
            <w:r>
              <w:rPr>
                <w:rFonts w:eastAsia="Calibri" w:cstheme="minorHAnsi"/>
                <w:sz w:val="20"/>
                <w:szCs w:val="20"/>
              </w:rPr>
              <w:t xml:space="preserve"> </w:t>
            </w:r>
            <w:r>
              <w:rPr>
                <w:rFonts w:eastAsia="Calibri" w:cstheme="minorHAnsi"/>
                <w:sz w:val="20"/>
                <w:szCs w:val="20"/>
                <w:lang w:val="en-US"/>
              </w:rPr>
              <w:t>legal</w:t>
            </w:r>
            <w:r>
              <w:rPr>
                <w:rFonts w:eastAsia="Calibri" w:cstheme="minorHAnsi"/>
                <w:sz w:val="20"/>
                <w:szCs w:val="20"/>
              </w:rPr>
              <w:t xml:space="preserve"> </w:t>
            </w:r>
            <w:r>
              <w:rPr>
                <w:rFonts w:eastAsia="Calibri" w:cstheme="minorHAnsi"/>
                <w:sz w:val="20"/>
                <w:szCs w:val="20"/>
                <w:lang w:val="en-US"/>
              </w:rPr>
              <w:t>entity</w:t>
            </w:r>
            <w:r>
              <w:rPr>
                <w:rFonts w:eastAsia="Calibri" w:cstheme="minorHAnsi"/>
                <w:sz w:val="20"/>
                <w:szCs w:val="20"/>
              </w:rPr>
              <w:t xml:space="preserve"> </w:t>
            </w:r>
          </w:p>
          <w:p w14:paraId="0E0FCE4A" w14:textId="77777777" w:rsidR="00ED21AD" w:rsidRDefault="00ED21AD">
            <w:pPr>
              <w:widowControl w:val="0"/>
              <w:spacing w:after="0" w:line="240" w:lineRule="auto"/>
              <w:rPr>
                <w:rFonts w:cstheme="minorHAnsi"/>
                <w:sz w:val="20"/>
                <w:szCs w:val="20"/>
              </w:rPr>
            </w:pPr>
          </w:p>
        </w:tc>
        <w:tc>
          <w:tcPr>
            <w:tcW w:w="7345" w:type="dxa"/>
          </w:tcPr>
          <w:p w14:paraId="0F69981F"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w:t>
            </w:r>
          </w:p>
        </w:tc>
      </w:tr>
      <w:tr w:rsidR="00ED21AD" w:rsidRPr="008C3038" w14:paraId="67A04D93" w14:textId="77777777">
        <w:trPr>
          <w:trHeight w:val="366"/>
        </w:trPr>
        <w:tc>
          <w:tcPr>
            <w:tcW w:w="3111" w:type="dxa"/>
            <w:vMerge w:val="restart"/>
          </w:tcPr>
          <w:p w14:paraId="674A7883" w14:textId="77777777" w:rsidR="00ED21AD" w:rsidRPr="005B600D" w:rsidRDefault="005A6F0B">
            <w:pPr>
              <w:widowControl w:val="0"/>
              <w:spacing w:after="0" w:line="240" w:lineRule="auto"/>
              <w:rPr>
                <w:rFonts w:cstheme="minorHAnsi"/>
                <w:sz w:val="20"/>
                <w:szCs w:val="20"/>
              </w:rPr>
            </w:pPr>
            <w:r w:rsidRPr="005B600D">
              <w:rPr>
                <w:rFonts w:eastAsia="Calibri" w:cstheme="minorHAnsi"/>
                <w:sz w:val="20"/>
                <w:szCs w:val="20"/>
              </w:rPr>
              <w:t xml:space="preserve">Налоговый статус в Российской Федерации / </w:t>
            </w:r>
            <w:r>
              <w:rPr>
                <w:rFonts w:eastAsia="Calibri" w:cstheme="minorHAnsi"/>
                <w:sz w:val="20"/>
                <w:szCs w:val="20"/>
                <w:lang w:val="en-US"/>
              </w:rPr>
              <w:t>Tax</w:t>
            </w:r>
            <w:r w:rsidRPr="005B600D">
              <w:rPr>
                <w:rFonts w:eastAsia="Calibri" w:cstheme="minorHAnsi"/>
                <w:sz w:val="20"/>
                <w:szCs w:val="20"/>
              </w:rPr>
              <w:t xml:space="preserve"> </w:t>
            </w:r>
            <w:r>
              <w:rPr>
                <w:rFonts w:eastAsia="Calibri" w:cstheme="minorHAnsi"/>
                <w:sz w:val="20"/>
                <w:szCs w:val="20"/>
                <w:lang w:val="en-US"/>
              </w:rPr>
              <w:t>status</w:t>
            </w:r>
            <w:r w:rsidRPr="005B600D">
              <w:rPr>
                <w:rFonts w:eastAsia="Calibri" w:cstheme="minorHAnsi"/>
                <w:sz w:val="20"/>
                <w:szCs w:val="20"/>
              </w:rPr>
              <w:t xml:space="preserve"> </w:t>
            </w:r>
            <w:r>
              <w:rPr>
                <w:rFonts w:eastAsia="Calibri" w:cstheme="minorHAnsi"/>
                <w:sz w:val="20"/>
                <w:szCs w:val="20"/>
                <w:lang w:val="en-US"/>
              </w:rPr>
              <w:t>in</w:t>
            </w:r>
            <w:r w:rsidRPr="005B600D">
              <w:rPr>
                <w:rFonts w:eastAsia="Calibri" w:cstheme="minorHAnsi"/>
                <w:sz w:val="20"/>
                <w:szCs w:val="20"/>
              </w:rPr>
              <w:t xml:space="preserve"> </w:t>
            </w:r>
            <w:r>
              <w:rPr>
                <w:rFonts w:eastAsia="Calibri" w:cstheme="minorHAnsi"/>
                <w:sz w:val="20"/>
                <w:szCs w:val="20"/>
                <w:lang w:val="en-US"/>
              </w:rPr>
              <w:t>the</w:t>
            </w:r>
            <w:r w:rsidRPr="005B600D">
              <w:rPr>
                <w:rFonts w:eastAsia="Calibri" w:cstheme="minorHAnsi"/>
                <w:sz w:val="20"/>
                <w:szCs w:val="20"/>
              </w:rPr>
              <w:t xml:space="preserve"> </w:t>
            </w:r>
            <w:r>
              <w:rPr>
                <w:rFonts w:eastAsia="Calibri" w:cstheme="minorHAnsi"/>
                <w:sz w:val="20"/>
                <w:szCs w:val="20"/>
                <w:lang w:val="en-US"/>
              </w:rPr>
              <w:t>Russian</w:t>
            </w:r>
            <w:r w:rsidRPr="005B600D">
              <w:rPr>
                <w:rFonts w:eastAsia="Calibri" w:cstheme="minorHAnsi"/>
                <w:sz w:val="20"/>
                <w:szCs w:val="20"/>
              </w:rPr>
              <w:t xml:space="preserve"> </w:t>
            </w:r>
            <w:r>
              <w:rPr>
                <w:rFonts w:eastAsia="Calibri" w:cstheme="minorHAnsi"/>
                <w:sz w:val="20"/>
                <w:szCs w:val="20"/>
                <w:lang w:val="en-US"/>
              </w:rPr>
              <w:t>Federation</w:t>
            </w:r>
          </w:p>
        </w:tc>
        <w:tc>
          <w:tcPr>
            <w:tcW w:w="7345" w:type="dxa"/>
          </w:tcPr>
          <w:p w14:paraId="2EFE2A0F" w14:textId="77777777" w:rsidR="00ED21AD" w:rsidRDefault="00000000">
            <w:pPr>
              <w:widowControl w:val="0"/>
              <w:spacing w:after="0" w:line="240" w:lineRule="auto"/>
              <w:rPr>
                <w:rFonts w:cstheme="minorHAnsi"/>
                <w:sz w:val="20"/>
                <w:szCs w:val="20"/>
                <w:lang w:val="en-US"/>
              </w:rPr>
            </w:pPr>
            <w:sdt>
              <w:sdtPr>
                <w:id w:val="679585222"/>
              </w:sdtPr>
              <w:sdtContent>
                <w:sdt>
                  <w:sdtPr>
                    <w:id w:val="902259833"/>
                    <w14:checkbox>
                      <w14:checked w14:val="0"/>
                      <w14:checkedState w14:val="2612" w14:font="MS Gothic"/>
                      <w14:uncheckedState w14:val="2610" w14:font="MS Gothic"/>
                    </w14:checkbox>
                  </w:sdtPr>
                  <w:sdtContent>
                    <w:r w:rsidR="005A6F0B">
                      <w:rPr>
                        <w:rFonts w:ascii="Segoe UI Symbol" w:eastAsia="Calibri" w:hAnsi="Segoe UI Symbol" w:cs="Segoe UI Symbol"/>
                        <w:sz w:val="20"/>
                        <w:szCs w:val="20"/>
                        <w:lang w:val="en-US"/>
                      </w:rPr>
                      <w:t>☐</w:t>
                    </w:r>
                  </w:sdtContent>
                </w:sdt>
              </w:sdtContent>
            </w:sdt>
            <w:r w:rsidR="005A6F0B">
              <w:rPr>
                <w:rFonts w:eastAsia="Calibri" w:cstheme="minorHAnsi"/>
                <w:sz w:val="20"/>
                <w:szCs w:val="20"/>
                <w:lang w:val="en-US"/>
              </w:rPr>
              <w:t xml:space="preserve"> </w:t>
            </w:r>
            <w:proofErr w:type="spellStart"/>
            <w:r w:rsidR="005A6F0B">
              <w:rPr>
                <w:rFonts w:eastAsia="Calibri" w:cstheme="minorHAnsi"/>
                <w:sz w:val="20"/>
                <w:szCs w:val="20"/>
                <w:lang w:val="en-US"/>
              </w:rPr>
              <w:t>резидент</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Российской</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Федерации</w:t>
            </w:r>
            <w:proofErr w:type="spellEnd"/>
            <w:r w:rsidR="005A6F0B">
              <w:rPr>
                <w:rFonts w:eastAsia="Calibri" w:cstheme="minorHAnsi"/>
                <w:sz w:val="20"/>
                <w:szCs w:val="20"/>
                <w:lang w:val="en-US"/>
              </w:rPr>
              <w:t>/ Tax resident of the Russian Federation</w:t>
            </w:r>
          </w:p>
        </w:tc>
      </w:tr>
      <w:tr w:rsidR="00ED21AD" w:rsidRPr="008C3038" w14:paraId="7E117EF0" w14:textId="77777777">
        <w:trPr>
          <w:trHeight w:val="366"/>
        </w:trPr>
        <w:tc>
          <w:tcPr>
            <w:tcW w:w="3111" w:type="dxa"/>
            <w:vMerge/>
          </w:tcPr>
          <w:p w14:paraId="0BCCEF3A" w14:textId="77777777" w:rsidR="00ED21AD" w:rsidRDefault="00ED21AD">
            <w:pPr>
              <w:widowControl w:val="0"/>
              <w:spacing w:after="0" w:line="240" w:lineRule="auto"/>
              <w:rPr>
                <w:rFonts w:cstheme="minorHAnsi"/>
                <w:sz w:val="20"/>
                <w:szCs w:val="20"/>
                <w:lang w:val="en-US"/>
              </w:rPr>
            </w:pPr>
          </w:p>
        </w:tc>
        <w:tc>
          <w:tcPr>
            <w:tcW w:w="7345" w:type="dxa"/>
          </w:tcPr>
          <w:p w14:paraId="500229FC" w14:textId="77777777" w:rsidR="00ED21AD" w:rsidRDefault="00000000">
            <w:pPr>
              <w:widowControl w:val="0"/>
              <w:spacing w:after="0" w:line="240" w:lineRule="auto"/>
              <w:rPr>
                <w:rFonts w:cstheme="minorHAnsi"/>
                <w:sz w:val="20"/>
                <w:szCs w:val="20"/>
                <w:lang w:val="en-US"/>
              </w:rPr>
            </w:pPr>
            <w:sdt>
              <w:sdtPr>
                <w:id w:val="1691784356"/>
              </w:sdtPr>
              <w:sdtContent>
                <w:sdt>
                  <w:sdtPr>
                    <w:id w:val="-587010237"/>
                    <w14:checkbox>
                      <w14:checked w14:val="0"/>
                      <w14:checkedState w14:val="2612" w14:font="MS Gothic"/>
                      <w14:uncheckedState w14:val="2610" w14:font="MS Gothic"/>
                    </w14:checkbox>
                  </w:sdtPr>
                  <w:sdtContent>
                    <w:r w:rsidR="005A6F0B">
                      <w:rPr>
                        <w:rFonts w:ascii="Segoe UI Symbol" w:eastAsia="Calibri" w:hAnsi="Segoe UI Symbol" w:cs="Segoe UI Symbol"/>
                        <w:sz w:val="20"/>
                        <w:szCs w:val="20"/>
                        <w:lang w:val="en-US"/>
                      </w:rPr>
                      <w:t>☐</w:t>
                    </w:r>
                  </w:sdtContent>
                </w:sdt>
              </w:sdtContent>
            </w:sdt>
            <w:r w:rsidR="005A6F0B">
              <w:rPr>
                <w:rFonts w:eastAsia="Calibri" w:cstheme="minorHAnsi"/>
                <w:sz w:val="20"/>
                <w:szCs w:val="20"/>
                <w:lang w:val="en-US"/>
              </w:rPr>
              <w:t xml:space="preserve"> </w:t>
            </w:r>
            <w:proofErr w:type="spellStart"/>
            <w:r w:rsidR="005A6F0B">
              <w:rPr>
                <w:rFonts w:eastAsia="Calibri" w:cstheme="minorHAnsi"/>
                <w:sz w:val="20"/>
                <w:szCs w:val="20"/>
                <w:lang w:val="en-US"/>
              </w:rPr>
              <w:t>нерезидент</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Российской</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Федерации</w:t>
            </w:r>
            <w:proofErr w:type="spellEnd"/>
            <w:r w:rsidR="005A6F0B">
              <w:rPr>
                <w:rFonts w:eastAsia="Calibri" w:cstheme="minorHAnsi"/>
                <w:sz w:val="20"/>
                <w:szCs w:val="20"/>
                <w:lang w:val="en-US"/>
              </w:rPr>
              <w:t xml:space="preserve"> / non-resident of the Russian Federation</w:t>
            </w:r>
          </w:p>
        </w:tc>
      </w:tr>
    </w:tbl>
    <w:p w14:paraId="736DEE6C" w14:textId="77777777" w:rsidR="00ED21AD" w:rsidRPr="005B600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5229"/>
        <w:gridCol w:w="5227"/>
      </w:tblGrid>
      <w:tr w:rsidR="00ED21AD" w:rsidRPr="008C3038" w14:paraId="0D2E3817" w14:textId="77777777">
        <w:tc>
          <w:tcPr>
            <w:tcW w:w="5228" w:type="dxa"/>
            <w:tcBorders>
              <w:right w:val="nil"/>
            </w:tcBorders>
          </w:tcPr>
          <w:p w14:paraId="5B608A9C" w14:textId="6A4E6F44"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Вышеуказанное юридическое лицо, </w:t>
            </w:r>
            <w:r w:rsidR="00D10679">
              <w:rPr>
                <w:rFonts w:eastAsia="Calibri" w:cstheme="minorHAnsi"/>
                <w:sz w:val="20"/>
                <w:szCs w:val="20"/>
              </w:rPr>
              <w:t xml:space="preserve">именуемое </w:t>
            </w:r>
            <w:r>
              <w:rPr>
                <w:rFonts w:eastAsia="Calibri" w:cstheme="minorHAnsi"/>
                <w:sz w:val="20"/>
                <w:szCs w:val="20"/>
              </w:rPr>
              <w:t>в дальнейшем «Корреспондент» настоящим соглашается:</w:t>
            </w:r>
          </w:p>
        </w:tc>
        <w:tc>
          <w:tcPr>
            <w:tcW w:w="5227" w:type="dxa"/>
            <w:tcBorders>
              <w:left w:val="nil"/>
            </w:tcBorders>
          </w:tcPr>
          <w:p w14:paraId="56F4ECD3" w14:textId="26D1C205" w:rsidR="00ED21AD" w:rsidRDefault="005B600D">
            <w:pPr>
              <w:widowControl w:val="0"/>
              <w:spacing w:after="0" w:line="240" w:lineRule="auto"/>
              <w:jc w:val="both"/>
              <w:rPr>
                <w:rFonts w:cstheme="minorHAnsi"/>
                <w:sz w:val="20"/>
                <w:szCs w:val="20"/>
                <w:lang w:val="en-US"/>
              </w:rPr>
            </w:pPr>
            <w:r w:rsidRPr="005B600D">
              <w:rPr>
                <w:rFonts w:eastAsia="Calibri" w:cstheme="minorHAnsi"/>
                <w:sz w:val="20"/>
                <w:szCs w:val="20"/>
                <w:lang w:val="en-US"/>
              </w:rPr>
              <w:t>The above-mentioned legal entity, hereinafter referred to as the "Correspondent" hereby agrees:</w:t>
            </w:r>
          </w:p>
        </w:tc>
      </w:tr>
    </w:tbl>
    <w:p w14:paraId="412A913D"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701"/>
        <w:gridCol w:w="9755"/>
      </w:tblGrid>
      <w:tr w:rsidR="00ED21AD" w14:paraId="3E7FA13D" w14:textId="77777777">
        <w:tc>
          <w:tcPr>
            <w:tcW w:w="701" w:type="dxa"/>
          </w:tcPr>
          <w:p w14:paraId="1912A48F" w14:textId="77777777" w:rsidR="00ED21AD" w:rsidRDefault="00000000">
            <w:pPr>
              <w:widowControl w:val="0"/>
              <w:spacing w:after="0" w:line="240" w:lineRule="auto"/>
              <w:jc w:val="both"/>
              <w:rPr>
                <w:rFonts w:cstheme="minorHAnsi"/>
                <w:sz w:val="20"/>
                <w:szCs w:val="20"/>
                <w:lang w:val="en-US"/>
              </w:rPr>
            </w:pPr>
            <w:sdt>
              <w:sdtPr>
                <w:id w:val="47817870"/>
              </w:sdtPr>
              <w:sdtContent>
                <w:sdt>
                  <w:sdtPr>
                    <w:id w:val="1570919607"/>
                    <w14:checkbox>
                      <w14:checked w14:val="0"/>
                      <w14:checkedState w14:val="2612" w14:font="MS Gothic"/>
                      <w14:uncheckedState w14:val="2610" w14:font="MS Gothic"/>
                    </w14:checkbox>
                  </w:sdtPr>
                  <w:sdtContent>
                    <w:r w:rsidR="00491E48">
                      <w:rPr>
                        <w:rFonts w:ascii="MS Gothic" w:eastAsia="MS Gothic" w:hAnsi="MS Gothic" w:hint="eastAsia"/>
                      </w:rPr>
                      <w:t>☐</w:t>
                    </w:r>
                  </w:sdtContent>
                </w:sdt>
              </w:sdtContent>
            </w:sdt>
          </w:p>
        </w:tc>
        <w:tc>
          <w:tcPr>
            <w:tcW w:w="9754" w:type="dxa"/>
          </w:tcPr>
          <w:p w14:paraId="7B3FBBCA"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Внести изменения в Договор об открытии и порядке ведения корреспондентский счетов («Договор»), заключенный на основании Заявления о заключении Договора № </w:t>
            </w:r>
            <w:r w:rsidRPr="00491E48">
              <w:rPr>
                <w:rFonts w:eastAsia="Calibri" w:cstheme="minorHAnsi"/>
                <w:sz w:val="20"/>
                <w:szCs w:val="20"/>
              </w:rPr>
              <w:t>[●]</w:t>
            </w:r>
            <w:r>
              <w:rPr>
                <w:rFonts w:eastAsia="Calibri" w:cstheme="minorHAnsi"/>
                <w:sz w:val="20"/>
                <w:szCs w:val="20"/>
              </w:rPr>
              <w:t xml:space="preserve"> от </w:t>
            </w:r>
            <w:r w:rsidRPr="00491E48">
              <w:rPr>
                <w:rFonts w:eastAsia="Calibri" w:cstheme="minorHAnsi"/>
                <w:sz w:val="20"/>
                <w:szCs w:val="20"/>
              </w:rPr>
              <w:t xml:space="preserve">[●], </w:t>
            </w:r>
            <w:r>
              <w:rPr>
                <w:rFonts w:eastAsia="Calibri" w:cstheme="minorHAnsi"/>
                <w:sz w:val="20"/>
                <w:szCs w:val="20"/>
              </w:rPr>
              <w:t xml:space="preserve">в </w:t>
            </w:r>
            <w:r w:rsidRPr="00491E48">
              <w:rPr>
                <w:rFonts w:eastAsia="Calibri" w:cstheme="minorHAnsi"/>
                <w:sz w:val="20"/>
                <w:szCs w:val="20"/>
              </w:rPr>
              <w:t>соответствии с Разделом 1 настоящего Заявления.</w:t>
            </w:r>
          </w:p>
          <w:p w14:paraId="57143D47" w14:textId="77777777" w:rsidR="00ED21AD" w:rsidRDefault="005A6F0B">
            <w:pPr>
              <w:widowControl w:val="0"/>
              <w:spacing w:after="0" w:line="240" w:lineRule="auto"/>
              <w:jc w:val="both"/>
              <w:rPr>
                <w:rFonts w:cstheme="minorHAnsi"/>
                <w:sz w:val="20"/>
                <w:szCs w:val="20"/>
              </w:rPr>
            </w:pPr>
            <w:r w:rsidRPr="00491E48">
              <w:rPr>
                <w:rFonts w:eastAsia="Calibri" w:cstheme="minorHAnsi"/>
                <w:sz w:val="20"/>
                <w:szCs w:val="20"/>
                <w:lang w:val="en-US"/>
              </w:rPr>
              <w:t xml:space="preserve">To amend the </w:t>
            </w:r>
            <w:r>
              <w:rPr>
                <w:rFonts w:eastAsia="Calibri" w:cstheme="minorHAnsi"/>
                <w:sz w:val="20"/>
                <w:szCs w:val="20"/>
                <w:lang w:val="en-US"/>
              </w:rPr>
              <w:t>Agreement on Opening and Maintenance of Correspondent Accounts (“Agreement”)</w:t>
            </w:r>
            <w:r w:rsidRPr="00491E48">
              <w:rPr>
                <w:rFonts w:eastAsia="Calibri" w:cstheme="minorHAnsi"/>
                <w:sz w:val="20"/>
                <w:szCs w:val="20"/>
                <w:lang w:val="en-US"/>
              </w:rPr>
              <w:t>, concluded on the b</w:t>
            </w:r>
            <w:r>
              <w:rPr>
                <w:rFonts w:eastAsia="Calibri" w:cstheme="minorHAnsi"/>
                <w:sz w:val="20"/>
                <w:szCs w:val="20"/>
                <w:lang w:val="en-US"/>
              </w:rPr>
              <w:t xml:space="preserve">asis of the Application for the conclusion of the </w:t>
            </w:r>
            <w:proofErr w:type="gramStart"/>
            <w:r>
              <w:rPr>
                <w:rFonts w:eastAsia="Calibri" w:cstheme="minorHAnsi"/>
                <w:sz w:val="20"/>
                <w:szCs w:val="20"/>
                <w:lang w:val="en-US"/>
              </w:rPr>
              <w:t>Agreement  No.</w:t>
            </w:r>
            <w:proofErr w:type="gramEnd"/>
            <w:r>
              <w:rPr>
                <w:rFonts w:eastAsia="Calibri" w:cstheme="minorHAnsi"/>
                <w:sz w:val="20"/>
                <w:szCs w:val="20"/>
                <w:lang w:val="en-US"/>
              </w:rPr>
              <w:t xml:space="preserve"> [●] dated [●], in accordance with Section 1 of this Application.</w:t>
            </w:r>
          </w:p>
        </w:tc>
      </w:tr>
    </w:tbl>
    <w:p w14:paraId="41596FD6"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702"/>
        <w:gridCol w:w="2979"/>
        <w:gridCol w:w="2269"/>
        <w:gridCol w:w="4506"/>
      </w:tblGrid>
      <w:tr w:rsidR="00ED21AD" w:rsidRPr="008C3038" w14:paraId="7F415FB7" w14:textId="77777777">
        <w:tc>
          <w:tcPr>
            <w:tcW w:w="10455" w:type="dxa"/>
            <w:gridSpan w:val="4"/>
          </w:tcPr>
          <w:p w14:paraId="1F2433F2" w14:textId="77777777" w:rsidR="00ED21AD" w:rsidRDefault="005A6F0B">
            <w:pPr>
              <w:widowControl w:val="0"/>
              <w:spacing w:after="0" w:line="240" w:lineRule="auto"/>
              <w:jc w:val="center"/>
              <w:rPr>
                <w:rFonts w:cstheme="minorHAnsi"/>
                <w:b/>
                <w:bCs/>
                <w:sz w:val="20"/>
                <w:szCs w:val="20"/>
              </w:rPr>
            </w:pPr>
            <w:r>
              <w:rPr>
                <w:rFonts w:eastAsia="Calibri" w:cstheme="minorHAnsi"/>
                <w:b/>
                <w:bCs/>
                <w:sz w:val="20"/>
                <w:szCs w:val="20"/>
              </w:rPr>
              <w:t xml:space="preserve">Раздел 1. Условия заключения Договора об открытии и порядке ведения корреспондентский счетов </w:t>
            </w:r>
          </w:p>
          <w:p w14:paraId="4AE97E2A" w14:textId="77777777" w:rsidR="00ED21AD" w:rsidRDefault="005A6F0B">
            <w:pPr>
              <w:widowControl w:val="0"/>
              <w:spacing w:after="0" w:line="240" w:lineRule="auto"/>
              <w:jc w:val="center"/>
              <w:rPr>
                <w:rFonts w:cstheme="minorHAnsi"/>
                <w:b/>
                <w:bCs/>
                <w:sz w:val="20"/>
                <w:szCs w:val="20"/>
                <w:lang w:val="en-US"/>
              </w:rPr>
            </w:pPr>
            <w:r>
              <w:rPr>
                <w:rFonts w:eastAsia="Calibri" w:cstheme="minorHAnsi"/>
                <w:b/>
                <w:bCs/>
                <w:sz w:val="20"/>
                <w:szCs w:val="20"/>
                <w:lang w:val="en-US"/>
              </w:rPr>
              <w:t>Section 1: Terms and Conditions of the Agreement on Opening and Maintenance of Correspondent Accounts</w:t>
            </w:r>
          </w:p>
          <w:p w14:paraId="7A99F462" w14:textId="77777777" w:rsidR="00ED21AD" w:rsidRDefault="00ED21AD">
            <w:pPr>
              <w:widowControl w:val="0"/>
              <w:spacing w:after="0" w:line="240" w:lineRule="auto"/>
              <w:jc w:val="center"/>
              <w:rPr>
                <w:rFonts w:cstheme="minorHAnsi"/>
                <w:b/>
                <w:bCs/>
                <w:sz w:val="20"/>
                <w:szCs w:val="20"/>
                <w:lang w:val="en-US"/>
              </w:rPr>
            </w:pPr>
          </w:p>
        </w:tc>
      </w:tr>
      <w:tr w:rsidR="00ED21AD" w:rsidRPr="008C3038" w14:paraId="72775FDA" w14:textId="77777777">
        <w:tc>
          <w:tcPr>
            <w:tcW w:w="701" w:type="dxa"/>
          </w:tcPr>
          <w:p w14:paraId="0A01E319" w14:textId="77777777" w:rsidR="00ED21AD" w:rsidRDefault="00000000">
            <w:pPr>
              <w:widowControl w:val="0"/>
              <w:spacing w:after="0" w:line="240" w:lineRule="auto"/>
              <w:jc w:val="both"/>
              <w:rPr>
                <w:rFonts w:cstheme="minorHAnsi"/>
                <w:sz w:val="20"/>
                <w:szCs w:val="20"/>
                <w:lang w:val="en-US"/>
              </w:rPr>
            </w:pPr>
            <w:sdt>
              <w:sdtPr>
                <w:id w:val="1093255702"/>
              </w:sdtPr>
              <w:sdtContent>
                <w:sdt>
                  <w:sdtPr>
                    <w:id w:val="1119107524"/>
                    <w14:checkbox>
                      <w14:checked w14:val="0"/>
                      <w14:checkedState w14:val="2612" w14:font="MS Gothic"/>
                      <w14:uncheckedState w14:val="2610" w14:font="MS Gothic"/>
                    </w14:checkbox>
                  </w:sdtPr>
                  <w:sdtContent>
                    <w:r w:rsidR="005A6F0B">
                      <w:rPr>
                        <w:rFonts w:ascii="Segoe UI Symbol" w:eastAsia="Calibri" w:hAnsi="Segoe UI Symbol" w:cs="Segoe UI Symbol"/>
                        <w:sz w:val="20"/>
                        <w:szCs w:val="20"/>
                        <w:lang w:val="en-US"/>
                      </w:rPr>
                      <w:t>☐</w:t>
                    </w:r>
                  </w:sdtContent>
                </w:sdt>
              </w:sdtContent>
            </w:sdt>
          </w:p>
        </w:tc>
        <w:tc>
          <w:tcPr>
            <w:tcW w:w="9754" w:type="dxa"/>
            <w:gridSpan w:val="3"/>
          </w:tcPr>
          <w:p w14:paraId="0571F40D"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Прошу открыть на имя Респондента корреспондентский счет на следующих условиях:</w:t>
            </w:r>
          </w:p>
          <w:p w14:paraId="7FAC5283"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Request to open a correspondent account in the name of the Respondent under the following terms and conditions:</w:t>
            </w:r>
          </w:p>
          <w:p w14:paraId="10E669D9" w14:textId="77777777" w:rsidR="00ED21AD" w:rsidRDefault="00ED21AD">
            <w:pPr>
              <w:widowControl w:val="0"/>
              <w:spacing w:after="0" w:line="240" w:lineRule="auto"/>
              <w:jc w:val="both"/>
              <w:rPr>
                <w:rFonts w:cstheme="minorHAnsi"/>
                <w:sz w:val="20"/>
                <w:szCs w:val="20"/>
                <w:lang w:val="en-US"/>
              </w:rPr>
            </w:pPr>
          </w:p>
        </w:tc>
      </w:tr>
      <w:tr w:rsidR="00ED21AD" w:rsidRPr="008C3038" w14:paraId="1C17DA37" w14:textId="77777777">
        <w:tc>
          <w:tcPr>
            <w:tcW w:w="701" w:type="dxa"/>
          </w:tcPr>
          <w:p w14:paraId="68A52CF9" w14:textId="77777777" w:rsidR="00ED21AD" w:rsidRDefault="005A6F0B">
            <w:pPr>
              <w:widowControl w:val="0"/>
              <w:spacing w:after="0" w:line="240" w:lineRule="auto"/>
              <w:jc w:val="center"/>
              <w:rPr>
                <w:rFonts w:cstheme="minorHAnsi"/>
                <w:sz w:val="20"/>
                <w:szCs w:val="20"/>
              </w:rPr>
            </w:pPr>
            <w:r>
              <w:rPr>
                <w:rFonts w:eastAsia="Calibri" w:cstheme="minorHAnsi"/>
                <w:sz w:val="20"/>
                <w:szCs w:val="20"/>
              </w:rPr>
              <w:t>№</w:t>
            </w:r>
          </w:p>
        </w:tc>
        <w:tc>
          <w:tcPr>
            <w:tcW w:w="2979" w:type="dxa"/>
          </w:tcPr>
          <w:p w14:paraId="23BB3330"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rPr>
              <w:t xml:space="preserve">Валюта счета / </w:t>
            </w:r>
            <w:r>
              <w:rPr>
                <w:rFonts w:eastAsia="Calibri" w:cstheme="minorHAnsi"/>
                <w:sz w:val="20"/>
                <w:szCs w:val="20"/>
                <w:lang w:val="en-US"/>
              </w:rPr>
              <w:t xml:space="preserve">Account currency </w:t>
            </w:r>
          </w:p>
        </w:tc>
        <w:tc>
          <w:tcPr>
            <w:tcW w:w="2269" w:type="dxa"/>
          </w:tcPr>
          <w:p w14:paraId="5FA76D09"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rPr>
              <w:t xml:space="preserve">Тарифный план / </w:t>
            </w:r>
            <w:r>
              <w:rPr>
                <w:rFonts w:eastAsia="Calibri" w:cstheme="minorHAnsi"/>
                <w:sz w:val="20"/>
                <w:szCs w:val="20"/>
                <w:lang w:val="en-US"/>
              </w:rPr>
              <w:t>Tariffs</w:t>
            </w:r>
          </w:p>
        </w:tc>
        <w:tc>
          <w:tcPr>
            <w:tcW w:w="4506" w:type="dxa"/>
          </w:tcPr>
          <w:p w14:paraId="350EDFBE" w14:textId="77777777" w:rsidR="00ED21AD" w:rsidRDefault="005A6F0B">
            <w:pPr>
              <w:widowControl w:val="0"/>
              <w:spacing w:after="0" w:line="240" w:lineRule="auto"/>
              <w:jc w:val="center"/>
              <w:rPr>
                <w:rFonts w:cstheme="minorHAnsi"/>
                <w:sz w:val="20"/>
                <w:szCs w:val="20"/>
                <w:lang w:val="en-US"/>
              </w:rPr>
            </w:pPr>
            <w:proofErr w:type="spellStart"/>
            <w:r>
              <w:rPr>
                <w:rFonts w:eastAsia="Calibri" w:cstheme="minorHAnsi"/>
                <w:sz w:val="20"/>
                <w:szCs w:val="20"/>
                <w:lang w:val="en-US"/>
              </w:rPr>
              <w:t>Запрашиваемая</w:t>
            </w:r>
            <w:proofErr w:type="spellEnd"/>
            <w:r>
              <w:rPr>
                <w:rFonts w:eastAsia="Calibri" w:cstheme="minorHAnsi"/>
                <w:sz w:val="20"/>
                <w:szCs w:val="20"/>
                <w:lang w:val="en-US"/>
              </w:rPr>
              <w:t xml:space="preserve"> </w:t>
            </w:r>
            <w:proofErr w:type="spellStart"/>
            <w:r>
              <w:rPr>
                <w:rFonts w:eastAsia="Calibri" w:cstheme="minorHAnsi"/>
                <w:sz w:val="20"/>
                <w:szCs w:val="20"/>
                <w:lang w:val="en-US"/>
              </w:rPr>
              <w:t>дата</w:t>
            </w:r>
            <w:proofErr w:type="spellEnd"/>
            <w:r>
              <w:rPr>
                <w:rFonts w:eastAsia="Calibri" w:cstheme="minorHAnsi"/>
                <w:sz w:val="20"/>
                <w:szCs w:val="20"/>
                <w:lang w:val="en-US"/>
              </w:rPr>
              <w:t xml:space="preserve"> </w:t>
            </w:r>
            <w:proofErr w:type="spellStart"/>
            <w:r>
              <w:rPr>
                <w:rFonts w:eastAsia="Calibri" w:cstheme="minorHAnsi"/>
                <w:sz w:val="20"/>
                <w:szCs w:val="20"/>
                <w:lang w:val="en-US"/>
              </w:rPr>
              <w:t>открытия</w:t>
            </w:r>
            <w:proofErr w:type="spellEnd"/>
            <w:r>
              <w:rPr>
                <w:rFonts w:eastAsia="Calibri" w:cstheme="minorHAnsi"/>
                <w:sz w:val="20"/>
                <w:szCs w:val="20"/>
                <w:lang w:val="en-US"/>
              </w:rPr>
              <w:t xml:space="preserve"> </w:t>
            </w:r>
            <w:proofErr w:type="spellStart"/>
            <w:r>
              <w:rPr>
                <w:rFonts w:eastAsia="Calibri" w:cstheme="minorHAnsi"/>
                <w:sz w:val="20"/>
                <w:szCs w:val="20"/>
                <w:lang w:val="en-US"/>
              </w:rPr>
              <w:t>счета</w:t>
            </w:r>
            <w:proofErr w:type="spellEnd"/>
            <w:r>
              <w:rPr>
                <w:rFonts w:eastAsia="Calibri" w:cstheme="minorHAnsi"/>
                <w:sz w:val="20"/>
                <w:szCs w:val="20"/>
                <w:lang w:val="en-US"/>
              </w:rPr>
              <w:t xml:space="preserve"> / </w:t>
            </w:r>
          </w:p>
          <w:p w14:paraId="16AA3DF7"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Requested date of account opening</w:t>
            </w:r>
          </w:p>
        </w:tc>
      </w:tr>
      <w:tr w:rsidR="00ED21AD" w14:paraId="212E898F" w14:textId="77777777">
        <w:tc>
          <w:tcPr>
            <w:tcW w:w="701" w:type="dxa"/>
          </w:tcPr>
          <w:p w14:paraId="5A1B2D45"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c>
          <w:tcPr>
            <w:tcW w:w="2979" w:type="dxa"/>
          </w:tcPr>
          <w:p w14:paraId="5FA4A03C"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c>
          <w:tcPr>
            <w:tcW w:w="2269" w:type="dxa"/>
          </w:tcPr>
          <w:p w14:paraId="49A3F46A"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c>
          <w:tcPr>
            <w:tcW w:w="4506" w:type="dxa"/>
          </w:tcPr>
          <w:p w14:paraId="31E45F73"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r>
    </w:tbl>
    <w:p w14:paraId="115FF111" w14:textId="77777777" w:rsidR="00ED21AD" w:rsidRDefault="00ED21AD">
      <w:pPr>
        <w:spacing w:after="0" w:line="240" w:lineRule="auto"/>
        <w:jc w:val="both"/>
        <w:rPr>
          <w:rFonts w:cstheme="minorHAnsi"/>
          <w:sz w:val="20"/>
          <w:szCs w:val="20"/>
          <w:lang w:val="en-US"/>
        </w:rPr>
      </w:pPr>
    </w:p>
    <w:p w14:paraId="28AFE2E8"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5229"/>
        <w:gridCol w:w="5227"/>
      </w:tblGrid>
      <w:tr w:rsidR="00ED21AD" w14:paraId="54313072" w14:textId="77777777">
        <w:tc>
          <w:tcPr>
            <w:tcW w:w="5228" w:type="dxa"/>
            <w:tcBorders>
              <w:bottom w:val="nil"/>
              <w:right w:val="nil"/>
            </w:tcBorders>
          </w:tcPr>
          <w:p w14:paraId="7EA0ADED" w14:textId="77777777" w:rsidR="00ED21AD" w:rsidRDefault="005A6F0B">
            <w:pPr>
              <w:widowControl w:val="0"/>
              <w:spacing w:after="0" w:line="240" w:lineRule="auto"/>
              <w:jc w:val="both"/>
              <w:rPr>
                <w:rFonts w:cstheme="minorHAnsi"/>
                <w:b/>
                <w:bCs/>
                <w:sz w:val="20"/>
                <w:szCs w:val="20"/>
              </w:rPr>
            </w:pPr>
            <w:proofErr w:type="spellStart"/>
            <w:r>
              <w:rPr>
                <w:rFonts w:eastAsia="Calibri" w:cstheme="minorHAnsi"/>
                <w:b/>
                <w:bCs/>
                <w:sz w:val="20"/>
                <w:szCs w:val="20"/>
                <w:lang w:val="en-US"/>
              </w:rPr>
              <w:t>Заверения</w:t>
            </w:r>
            <w:proofErr w:type="spellEnd"/>
            <w:r>
              <w:rPr>
                <w:rFonts w:eastAsia="Calibri" w:cstheme="minorHAnsi"/>
                <w:b/>
                <w:bCs/>
                <w:sz w:val="20"/>
                <w:szCs w:val="20"/>
                <w:lang w:val="en-US"/>
              </w:rPr>
              <w:t xml:space="preserve"> </w:t>
            </w:r>
            <w:proofErr w:type="spellStart"/>
            <w:r>
              <w:rPr>
                <w:rFonts w:eastAsia="Calibri" w:cstheme="minorHAnsi"/>
                <w:b/>
                <w:bCs/>
                <w:sz w:val="20"/>
                <w:szCs w:val="20"/>
                <w:lang w:val="en-US"/>
              </w:rPr>
              <w:t>об</w:t>
            </w:r>
            <w:proofErr w:type="spellEnd"/>
            <w:r>
              <w:rPr>
                <w:rFonts w:eastAsia="Calibri" w:cstheme="minorHAnsi"/>
                <w:b/>
                <w:bCs/>
                <w:sz w:val="20"/>
                <w:szCs w:val="20"/>
                <w:lang w:val="en-US"/>
              </w:rPr>
              <w:t xml:space="preserve"> </w:t>
            </w:r>
            <w:proofErr w:type="spellStart"/>
            <w:r>
              <w:rPr>
                <w:rFonts w:eastAsia="Calibri" w:cstheme="minorHAnsi"/>
                <w:b/>
                <w:bCs/>
                <w:sz w:val="20"/>
                <w:szCs w:val="20"/>
                <w:lang w:val="en-US"/>
              </w:rPr>
              <w:t>обстоятельствах</w:t>
            </w:r>
            <w:proofErr w:type="spellEnd"/>
          </w:p>
          <w:p w14:paraId="753D6085" w14:textId="77777777" w:rsidR="00ED21AD" w:rsidRDefault="00ED21AD">
            <w:pPr>
              <w:widowControl w:val="0"/>
              <w:spacing w:after="0" w:line="240" w:lineRule="auto"/>
              <w:jc w:val="both"/>
              <w:rPr>
                <w:rFonts w:cstheme="minorHAnsi"/>
                <w:b/>
                <w:bCs/>
                <w:sz w:val="20"/>
                <w:szCs w:val="20"/>
                <w:lang w:val="en-US"/>
              </w:rPr>
            </w:pPr>
          </w:p>
        </w:tc>
        <w:tc>
          <w:tcPr>
            <w:tcW w:w="5227" w:type="dxa"/>
            <w:tcBorders>
              <w:left w:val="nil"/>
              <w:bottom w:val="nil"/>
            </w:tcBorders>
          </w:tcPr>
          <w:p w14:paraId="4EACBF3C" w14:textId="77777777" w:rsidR="00ED21AD" w:rsidRDefault="005A6F0B">
            <w:pPr>
              <w:widowControl w:val="0"/>
              <w:spacing w:after="0" w:line="240" w:lineRule="auto"/>
              <w:jc w:val="both"/>
              <w:rPr>
                <w:rFonts w:cstheme="minorHAnsi"/>
                <w:b/>
                <w:bCs/>
                <w:sz w:val="20"/>
                <w:szCs w:val="20"/>
                <w:lang w:val="en-US"/>
              </w:rPr>
            </w:pPr>
            <w:r>
              <w:rPr>
                <w:rFonts w:eastAsia="Calibri" w:cstheme="minorHAnsi"/>
                <w:b/>
                <w:bCs/>
                <w:sz w:val="20"/>
                <w:szCs w:val="20"/>
                <w:lang w:val="en-US"/>
              </w:rPr>
              <w:t>Assurances of Circumstances</w:t>
            </w:r>
          </w:p>
        </w:tc>
      </w:tr>
      <w:tr w:rsidR="00ED21AD" w:rsidRPr="008C3038" w14:paraId="251AD78E" w14:textId="77777777">
        <w:tc>
          <w:tcPr>
            <w:tcW w:w="5228" w:type="dxa"/>
            <w:tcBorders>
              <w:top w:val="nil"/>
              <w:right w:val="nil"/>
            </w:tcBorders>
          </w:tcPr>
          <w:p w14:paraId="7E1C6279"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Настоящим Респондент заверяет, что:</w:t>
            </w:r>
          </w:p>
          <w:p w14:paraId="3845E88F" w14:textId="402F9FC0" w:rsidR="00ED21AD" w:rsidRPr="008C3038" w:rsidRDefault="005A6F0B" w:rsidP="00D10679">
            <w:pPr>
              <w:widowControl w:val="0"/>
              <w:spacing w:after="0" w:line="240" w:lineRule="auto"/>
              <w:jc w:val="both"/>
              <w:rPr>
                <w:rFonts w:eastAsia="Calibri" w:cstheme="minorHAnsi"/>
                <w:sz w:val="20"/>
                <w:szCs w:val="20"/>
              </w:rPr>
            </w:pPr>
            <w:r>
              <w:rPr>
                <w:rFonts w:eastAsia="Calibri" w:cstheme="minorHAnsi"/>
                <w:sz w:val="20"/>
                <w:szCs w:val="20"/>
              </w:rPr>
              <w:t>- Получение Корреспондентом настоящего Заявления не влечет автоматического изменения условий Договора и последний вправе отказаться от его заключения без объяснения причин отказа.</w:t>
            </w:r>
          </w:p>
        </w:tc>
        <w:tc>
          <w:tcPr>
            <w:tcW w:w="5227" w:type="dxa"/>
            <w:tcBorders>
              <w:top w:val="nil"/>
              <w:left w:val="nil"/>
            </w:tcBorders>
          </w:tcPr>
          <w:p w14:paraId="6CF78FF0"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The Respondent hereby certifies that:</w:t>
            </w:r>
          </w:p>
          <w:p w14:paraId="052CDCAF" w14:textId="7E105626" w:rsidR="00ED21AD" w:rsidRPr="008C3038" w:rsidRDefault="005A6F0B">
            <w:pPr>
              <w:widowControl w:val="0"/>
              <w:spacing w:after="0" w:line="240" w:lineRule="auto"/>
              <w:jc w:val="both"/>
              <w:rPr>
                <w:rFonts w:cstheme="minorHAnsi"/>
                <w:sz w:val="20"/>
                <w:szCs w:val="20"/>
              </w:rPr>
            </w:pPr>
            <w:r>
              <w:rPr>
                <w:rFonts w:eastAsia="Calibri" w:cstheme="minorHAnsi"/>
                <w:sz w:val="20"/>
                <w:szCs w:val="20"/>
                <w:lang w:val="en-US"/>
              </w:rPr>
              <w:t xml:space="preserve">- Receipt of this Application by the Correspondent shall not automatically entail a change in the terms and conditions of the </w:t>
            </w:r>
            <w:r w:rsidRPr="00491E48">
              <w:rPr>
                <w:rFonts w:eastAsia="Calibri" w:cstheme="minorHAnsi"/>
                <w:sz w:val="20"/>
                <w:szCs w:val="20"/>
                <w:lang w:val="en-US"/>
              </w:rPr>
              <w:t>A</w:t>
            </w:r>
            <w:r>
              <w:rPr>
                <w:rFonts w:eastAsia="Calibri" w:cstheme="minorHAnsi"/>
                <w:sz w:val="20"/>
                <w:szCs w:val="20"/>
                <w:lang w:val="en-US"/>
              </w:rPr>
              <w:t>greement and the latter shall have the right to refuse to enter into the Agreement without giving any reasons for such refusal.</w:t>
            </w:r>
          </w:p>
        </w:tc>
      </w:tr>
    </w:tbl>
    <w:p w14:paraId="11CC1BFC"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5229"/>
        <w:gridCol w:w="5227"/>
      </w:tblGrid>
      <w:tr w:rsidR="00ED21AD" w14:paraId="1422E9EF" w14:textId="77777777">
        <w:tc>
          <w:tcPr>
            <w:tcW w:w="5228" w:type="dxa"/>
            <w:tcBorders>
              <w:bottom w:val="nil"/>
              <w:right w:val="nil"/>
            </w:tcBorders>
          </w:tcPr>
          <w:p w14:paraId="5E5A4B44" w14:textId="77777777" w:rsidR="00ED21AD" w:rsidRDefault="005A6F0B">
            <w:pPr>
              <w:widowControl w:val="0"/>
              <w:spacing w:after="0" w:line="240" w:lineRule="auto"/>
              <w:jc w:val="both"/>
              <w:rPr>
                <w:rFonts w:cstheme="minorHAnsi"/>
                <w:b/>
                <w:bCs/>
                <w:sz w:val="20"/>
                <w:szCs w:val="20"/>
              </w:rPr>
            </w:pPr>
            <w:r>
              <w:rPr>
                <w:rFonts w:eastAsia="Calibri" w:cstheme="minorHAnsi"/>
                <w:b/>
                <w:bCs/>
                <w:sz w:val="20"/>
                <w:szCs w:val="20"/>
              </w:rPr>
              <w:t>Прочие условия</w:t>
            </w:r>
          </w:p>
        </w:tc>
        <w:tc>
          <w:tcPr>
            <w:tcW w:w="5227" w:type="dxa"/>
            <w:tcBorders>
              <w:left w:val="nil"/>
              <w:bottom w:val="nil"/>
            </w:tcBorders>
          </w:tcPr>
          <w:p w14:paraId="49065CCC" w14:textId="77777777" w:rsidR="00ED21AD" w:rsidRDefault="005A6F0B">
            <w:pPr>
              <w:widowControl w:val="0"/>
              <w:spacing w:after="0" w:line="240" w:lineRule="auto"/>
              <w:jc w:val="both"/>
              <w:rPr>
                <w:rFonts w:cstheme="minorHAnsi"/>
                <w:b/>
                <w:bCs/>
                <w:sz w:val="20"/>
                <w:szCs w:val="20"/>
                <w:lang w:val="en-US"/>
              </w:rPr>
            </w:pPr>
            <w:r>
              <w:rPr>
                <w:rFonts w:eastAsia="Calibri" w:cstheme="minorHAnsi"/>
                <w:b/>
                <w:bCs/>
                <w:sz w:val="20"/>
                <w:szCs w:val="20"/>
                <w:lang w:val="en-US"/>
              </w:rPr>
              <w:t>Miscellaneous</w:t>
            </w:r>
          </w:p>
        </w:tc>
      </w:tr>
      <w:tr w:rsidR="00ED21AD" w:rsidRPr="008C3038" w14:paraId="2E599B09" w14:textId="77777777">
        <w:tc>
          <w:tcPr>
            <w:tcW w:w="5228" w:type="dxa"/>
            <w:tcBorders>
              <w:top w:val="nil"/>
              <w:right w:val="nil"/>
            </w:tcBorders>
          </w:tcPr>
          <w:p w14:paraId="1A7537EA"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Все термины, используемые в настоящем Заявлении и написанные с заглавной буквы, имеют то же значение, что и в Правилах, если иное значение данных терминов не определено в настоящем Заявлении.</w:t>
            </w:r>
          </w:p>
          <w:p w14:paraId="1DEEC76E"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Настоящее Заявление составлено в двух экземплярах, имеющих одинаковую юридическую силу по одному для каждой из Сторон, на русском и английском языках. В случае возникновения противоречий приоритетным считается текст на русском языке.</w:t>
            </w:r>
          </w:p>
          <w:p w14:paraId="6C657C02" w14:textId="33F3B4CD" w:rsidR="00ED21AD" w:rsidRDefault="00ED21AD">
            <w:pPr>
              <w:widowControl w:val="0"/>
              <w:spacing w:after="0" w:line="240" w:lineRule="auto"/>
              <w:jc w:val="both"/>
              <w:rPr>
                <w:rFonts w:cstheme="minorHAnsi"/>
                <w:sz w:val="20"/>
                <w:szCs w:val="20"/>
              </w:rPr>
            </w:pPr>
          </w:p>
        </w:tc>
        <w:tc>
          <w:tcPr>
            <w:tcW w:w="5227" w:type="dxa"/>
            <w:tcBorders>
              <w:top w:val="nil"/>
              <w:left w:val="nil"/>
            </w:tcBorders>
          </w:tcPr>
          <w:p w14:paraId="0C5349A6"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All capitalized terms used in this Application have the same meaning as in the Rules, unless otherwise defined in this Application.</w:t>
            </w:r>
          </w:p>
          <w:p w14:paraId="723D0E96" w14:textId="77777777" w:rsidR="00491E48" w:rsidRDefault="00491E48">
            <w:pPr>
              <w:widowControl w:val="0"/>
              <w:spacing w:after="0" w:line="240" w:lineRule="auto"/>
              <w:jc w:val="both"/>
              <w:rPr>
                <w:rFonts w:eastAsia="Calibri" w:cstheme="minorHAnsi"/>
                <w:sz w:val="20"/>
                <w:szCs w:val="20"/>
                <w:lang w:val="en-US"/>
              </w:rPr>
            </w:pPr>
          </w:p>
          <w:p w14:paraId="2B6593EB"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This Statement is drawn up in two copies of equal legal force, one for each Party, in the Russian and English languages. In the event of any contradictions, the Russian version shall prevail.</w:t>
            </w:r>
          </w:p>
          <w:p w14:paraId="72E868EC" w14:textId="77777777" w:rsidR="00491E48" w:rsidRDefault="00491E48">
            <w:pPr>
              <w:widowControl w:val="0"/>
              <w:spacing w:after="0" w:line="240" w:lineRule="auto"/>
              <w:jc w:val="both"/>
              <w:rPr>
                <w:rFonts w:eastAsia="Calibri" w:cstheme="minorHAnsi"/>
                <w:sz w:val="20"/>
                <w:szCs w:val="20"/>
                <w:lang w:val="en-US"/>
              </w:rPr>
            </w:pPr>
          </w:p>
          <w:p w14:paraId="590E1BAC" w14:textId="77777777" w:rsidR="00491E48" w:rsidRDefault="00491E48">
            <w:pPr>
              <w:widowControl w:val="0"/>
              <w:spacing w:after="0" w:line="240" w:lineRule="auto"/>
              <w:jc w:val="both"/>
              <w:rPr>
                <w:rFonts w:eastAsia="Calibri" w:cstheme="minorHAnsi"/>
                <w:sz w:val="20"/>
                <w:szCs w:val="20"/>
                <w:lang w:val="en-US"/>
              </w:rPr>
            </w:pPr>
          </w:p>
          <w:p w14:paraId="0D486BBB" w14:textId="276BF497" w:rsidR="00ED21AD" w:rsidRDefault="00ED21AD">
            <w:pPr>
              <w:widowControl w:val="0"/>
              <w:spacing w:after="0" w:line="240" w:lineRule="auto"/>
              <w:jc w:val="both"/>
              <w:rPr>
                <w:rFonts w:cstheme="minorHAnsi"/>
                <w:sz w:val="20"/>
                <w:szCs w:val="20"/>
                <w:lang w:val="en-US"/>
              </w:rPr>
            </w:pPr>
          </w:p>
        </w:tc>
      </w:tr>
    </w:tbl>
    <w:p w14:paraId="3E9D614A" w14:textId="77777777" w:rsidR="00ED21AD" w:rsidRDefault="00ED21AD">
      <w:pPr>
        <w:spacing w:after="0" w:line="240" w:lineRule="auto"/>
        <w:jc w:val="both"/>
        <w:rPr>
          <w:rFonts w:cstheme="minorHAnsi"/>
          <w:sz w:val="20"/>
          <w:szCs w:val="20"/>
          <w:lang w:val="en-US"/>
        </w:rPr>
      </w:pPr>
    </w:p>
    <w:p w14:paraId="36AA367D"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2971"/>
        <w:gridCol w:w="7485"/>
      </w:tblGrid>
      <w:tr w:rsidR="00ED21AD" w14:paraId="38944FF0" w14:textId="77777777">
        <w:tc>
          <w:tcPr>
            <w:tcW w:w="10455" w:type="dxa"/>
            <w:gridSpan w:val="2"/>
            <w:tcBorders>
              <w:bottom w:val="nil"/>
            </w:tcBorders>
          </w:tcPr>
          <w:p w14:paraId="3AF934C0" w14:textId="77777777" w:rsidR="00ED21AD" w:rsidRDefault="005A6F0B">
            <w:pPr>
              <w:widowControl w:val="0"/>
              <w:spacing w:after="0" w:line="240" w:lineRule="auto"/>
              <w:jc w:val="both"/>
              <w:rPr>
                <w:rFonts w:cstheme="minorHAnsi"/>
                <w:b/>
                <w:bCs/>
                <w:sz w:val="20"/>
                <w:szCs w:val="20"/>
              </w:rPr>
            </w:pPr>
            <w:r>
              <w:rPr>
                <w:rFonts w:eastAsia="Calibri" w:cstheme="minorHAnsi"/>
                <w:b/>
                <w:bCs/>
                <w:sz w:val="20"/>
                <w:szCs w:val="20"/>
              </w:rPr>
              <w:t>Подпись Респондента/</w:t>
            </w:r>
            <w:r>
              <w:rPr>
                <w:rFonts w:eastAsia="Calibri" w:cstheme="minorHAnsi"/>
                <w:sz w:val="20"/>
                <w:szCs w:val="20"/>
              </w:rPr>
              <w:t xml:space="preserve"> </w:t>
            </w:r>
            <w:proofErr w:type="spellStart"/>
            <w:r>
              <w:rPr>
                <w:rFonts w:eastAsia="Calibri" w:cstheme="minorHAnsi"/>
                <w:b/>
                <w:bCs/>
                <w:sz w:val="20"/>
                <w:szCs w:val="20"/>
              </w:rPr>
              <w:t>Respondent's</w:t>
            </w:r>
            <w:proofErr w:type="spellEnd"/>
            <w:r>
              <w:rPr>
                <w:rFonts w:eastAsia="Calibri" w:cstheme="minorHAnsi"/>
                <w:b/>
                <w:bCs/>
                <w:sz w:val="20"/>
                <w:szCs w:val="20"/>
              </w:rPr>
              <w:t xml:space="preserve"> </w:t>
            </w:r>
            <w:proofErr w:type="spellStart"/>
            <w:r>
              <w:rPr>
                <w:rFonts w:eastAsia="Calibri" w:cstheme="minorHAnsi"/>
                <w:b/>
                <w:bCs/>
                <w:sz w:val="20"/>
                <w:szCs w:val="20"/>
              </w:rPr>
              <w:t>signature</w:t>
            </w:r>
            <w:proofErr w:type="spellEnd"/>
          </w:p>
          <w:p w14:paraId="05696D57" w14:textId="77777777" w:rsidR="00ED21AD" w:rsidRDefault="00ED21AD">
            <w:pPr>
              <w:widowControl w:val="0"/>
              <w:spacing w:after="0" w:line="240" w:lineRule="auto"/>
              <w:jc w:val="both"/>
              <w:rPr>
                <w:rFonts w:cstheme="minorHAnsi"/>
                <w:b/>
                <w:bCs/>
                <w:sz w:val="20"/>
                <w:szCs w:val="20"/>
              </w:rPr>
            </w:pPr>
          </w:p>
        </w:tc>
      </w:tr>
      <w:tr w:rsidR="00ED21AD" w14:paraId="546BA41E" w14:textId="77777777">
        <w:tc>
          <w:tcPr>
            <w:tcW w:w="2971" w:type="dxa"/>
            <w:tcBorders>
              <w:top w:val="nil"/>
              <w:bottom w:val="nil"/>
              <w:right w:val="nil"/>
            </w:tcBorders>
          </w:tcPr>
          <w:p w14:paraId="2CCB7FE8" w14:textId="77777777" w:rsidR="00ED21AD" w:rsidRDefault="005A6F0B">
            <w:pPr>
              <w:widowControl w:val="0"/>
              <w:spacing w:after="0" w:line="240" w:lineRule="auto"/>
              <w:rPr>
                <w:rFonts w:cstheme="minorHAnsi"/>
                <w:sz w:val="20"/>
                <w:szCs w:val="20"/>
              </w:rPr>
            </w:pPr>
            <w:proofErr w:type="spellStart"/>
            <w:r>
              <w:rPr>
                <w:rFonts w:eastAsia="Calibri" w:cstheme="minorHAnsi"/>
                <w:sz w:val="20"/>
                <w:szCs w:val="20"/>
                <w:lang w:val="en-US"/>
              </w:rPr>
              <w:t>Наименование</w:t>
            </w:r>
            <w:proofErr w:type="spellEnd"/>
            <w:r>
              <w:rPr>
                <w:rFonts w:eastAsia="Calibri" w:cstheme="minorHAnsi"/>
                <w:sz w:val="20"/>
                <w:szCs w:val="20"/>
              </w:rPr>
              <w:t xml:space="preserve"> Респондента /</w:t>
            </w:r>
          </w:p>
          <w:p w14:paraId="15F6B955" w14:textId="77777777" w:rsidR="00ED21AD" w:rsidRDefault="005A6F0B">
            <w:pPr>
              <w:widowControl w:val="0"/>
              <w:spacing w:after="0" w:line="240" w:lineRule="auto"/>
              <w:rPr>
                <w:rFonts w:cstheme="minorHAnsi"/>
                <w:sz w:val="20"/>
                <w:szCs w:val="20"/>
              </w:rPr>
            </w:pPr>
            <w:proofErr w:type="spellStart"/>
            <w:r>
              <w:rPr>
                <w:rFonts w:eastAsia="Calibri" w:cstheme="minorHAnsi"/>
                <w:sz w:val="20"/>
                <w:szCs w:val="20"/>
              </w:rPr>
              <w:t>Respondent's</w:t>
            </w:r>
            <w:proofErr w:type="spellEnd"/>
            <w:r>
              <w:rPr>
                <w:rFonts w:eastAsia="Calibri" w:cstheme="minorHAnsi"/>
                <w:sz w:val="20"/>
                <w:szCs w:val="20"/>
              </w:rPr>
              <w:t xml:space="preserve"> </w:t>
            </w:r>
            <w:proofErr w:type="spellStart"/>
            <w:r>
              <w:rPr>
                <w:rFonts w:eastAsia="Calibri" w:cstheme="minorHAnsi"/>
                <w:sz w:val="20"/>
                <w:szCs w:val="20"/>
              </w:rPr>
              <w:t>name</w:t>
            </w:r>
            <w:proofErr w:type="spellEnd"/>
          </w:p>
          <w:p w14:paraId="3530A162"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25AC0C96"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lastRenderedPageBreak/>
              <w:t>[●]</w:t>
            </w:r>
          </w:p>
        </w:tc>
      </w:tr>
      <w:tr w:rsidR="00ED21AD" w14:paraId="703605F2" w14:textId="77777777">
        <w:tc>
          <w:tcPr>
            <w:tcW w:w="2971" w:type="dxa"/>
            <w:tcBorders>
              <w:top w:val="nil"/>
              <w:bottom w:val="nil"/>
              <w:right w:val="nil"/>
            </w:tcBorders>
          </w:tcPr>
          <w:p w14:paraId="4083F3A2"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lang w:val="en-US"/>
              </w:rPr>
              <w:t>Должность</w:t>
            </w:r>
            <w:proofErr w:type="spellEnd"/>
            <w:r>
              <w:rPr>
                <w:rFonts w:eastAsia="Calibri" w:cstheme="minorHAnsi"/>
                <w:sz w:val="20"/>
                <w:szCs w:val="20"/>
                <w:lang w:val="en-US"/>
              </w:rPr>
              <w:t xml:space="preserve"> </w:t>
            </w:r>
            <w:r>
              <w:rPr>
                <w:rFonts w:eastAsia="Calibri" w:cstheme="minorHAnsi"/>
                <w:sz w:val="20"/>
                <w:szCs w:val="20"/>
              </w:rPr>
              <w:t>подписанта</w:t>
            </w:r>
            <w:r>
              <w:rPr>
                <w:rFonts w:eastAsia="Calibri" w:cstheme="minorHAnsi"/>
                <w:sz w:val="20"/>
                <w:szCs w:val="20"/>
                <w:lang w:val="en-US"/>
              </w:rPr>
              <w:t xml:space="preserve"> / </w:t>
            </w:r>
          </w:p>
          <w:p w14:paraId="21265470"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Position of the signatory</w:t>
            </w:r>
          </w:p>
          <w:p w14:paraId="56820435" w14:textId="77777777" w:rsidR="00ED21AD" w:rsidRDefault="00ED21AD">
            <w:pPr>
              <w:widowControl w:val="0"/>
              <w:spacing w:after="0" w:line="240" w:lineRule="auto"/>
              <w:rPr>
                <w:rFonts w:cstheme="minorHAnsi"/>
                <w:sz w:val="20"/>
                <w:szCs w:val="20"/>
                <w:lang w:val="en-US"/>
              </w:rPr>
            </w:pPr>
          </w:p>
        </w:tc>
        <w:tc>
          <w:tcPr>
            <w:tcW w:w="7484" w:type="dxa"/>
            <w:tcBorders>
              <w:top w:val="nil"/>
              <w:left w:val="nil"/>
              <w:bottom w:val="nil"/>
            </w:tcBorders>
          </w:tcPr>
          <w:p w14:paraId="54E855F2"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3B9400EC" w14:textId="77777777">
        <w:tc>
          <w:tcPr>
            <w:tcW w:w="2971" w:type="dxa"/>
            <w:tcBorders>
              <w:top w:val="nil"/>
              <w:bottom w:val="nil"/>
              <w:right w:val="nil"/>
            </w:tcBorders>
          </w:tcPr>
          <w:p w14:paraId="638EF75E" w14:textId="77777777" w:rsidR="00ED21AD" w:rsidRDefault="005A6F0B">
            <w:pPr>
              <w:widowControl w:val="0"/>
              <w:spacing w:after="0" w:line="240" w:lineRule="auto"/>
              <w:rPr>
                <w:rFonts w:cstheme="minorHAnsi"/>
                <w:sz w:val="20"/>
                <w:szCs w:val="20"/>
              </w:rPr>
            </w:pPr>
            <w:r>
              <w:rPr>
                <w:rFonts w:eastAsia="Calibri" w:cstheme="minorHAnsi"/>
                <w:sz w:val="20"/>
                <w:szCs w:val="20"/>
              </w:rPr>
              <w:t>Основание полномочий /</w:t>
            </w:r>
          </w:p>
          <w:p w14:paraId="7EB4C50F"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rPr>
              <w:t>Basis</w:t>
            </w:r>
            <w:proofErr w:type="spellEnd"/>
            <w:r>
              <w:rPr>
                <w:rFonts w:eastAsia="Calibri" w:cstheme="minorHAnsi"/>
                <w:sz w:val="20"/>
                <w:szCs w:val="20"/>
              </w:rPr>
              <w:t xml:space="preserve"> </w:t>
            </w:r>
            <w:proofErr w:type="spellStart"/>
            <w:r>
              <w:rPr>
                <w:rFonts w:eastAsia="Calibri" w:cstheme="minorHAnsi"/>
                <w:sz w:val="20"/>
                <w:szCs w:val="20"/>
              </w:rPr>
              <w:t>of</w:t>
            </w:r>
            <w:proofErr w:type="spellEnd"/>
            <w:r>
              <w:rPr>
                <w:rFonts w:eastAsia="Calibri" w:cstheme="minorHAnsi"/>
                <w:sz w:val="20"/>
                <w:szCs w:val="20"/>
              </w:rPr>
              <w:t xml:space="preserve"> </w:t>
            </w:r>
            <w:proofErr w:type="spellStart"/>
            <w:r>
              <w:rPr>
                <w:rFonts w:eastAsia="Calibri" w:cstheme="minorHAnsi"/>
                <w:sz w:val="20"/>
                <w:szCs w:val="20"/>
              </w:rPr>
              <w:t>authority</w:t>
            </w:r>
            <w:proofErr w:type="spellEnd"/>
          </w:p>
          <w:p w14:paraId="77F8D093"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1F66889F"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rsidRPr="008C3038" w14:paraId="79DA0A55" w14:textId="77777777">
        <w:tc>
          <w:tcPr>
            <w:tcW w:w="2971" w:type="dxa"/>
            <w:tcBorders>
              <w:top w:val="nil"/>
              <w:bottom w:val="nil"/>
              <w:right w:val="nil"/>
            </w:tcBorders>
          </w:tcPr>
          <w:p w14:paraId="37F42A50"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Подпись</w:t>
            </w:r>
            <w:r>
              <w:rPr>
                <w:rFonts w:eastAsia="Calibri" w:cstheme="minorHAnsi"/>
                <w:sz w:val="20"/>
                <w:szCs w:val="20"/>
                <w:lang w:val="en-US"/>
              </w:rPr>
              <w:t xml:space="preserve"> /</w:t>
            </w:r>
          </w:p>
          <w:p w14:paraId="2D080AF7"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Signed</w:t>
            </w:r>
          </w:p>
          <w:p w14:paraId="28997FA5"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23C2B595" w14:textId="77777777" w:rsidR="00ED21AD" w:rsidRDefault="00ED21AD">
            <w:pPr>
              <w:widowControl w:val="0"/>
              <w:spacing w:after="0" w:line="240" w:lineRule="auto"/>
              <w:jc w:val="both"/>
              <w:rPr>
                <w:rFonts w:cstheme="minorHAnsi"/>
                <w:sz w:val="20"/>
                <w:szCs w:val="20"/>
                <w:lang w:val="en-US"/>
              </w:rPr>
            </w:pPr>
          </w:p>
          <w:p w14:paraId="7FBCEA65"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_____________________________ / _________________________________________</w:t>
            </w:r>
          </w:p>
          <w:p w14:paraId="0D7919A8"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 xml:space="preserve">                      </w:t>
            </w:r>
            <w:r>
              <w:rPr>
                <w:rFonts w:eastAsia="Calibri" w:cstheme="minorHAnsi"/>
                <w:sz w:val="20"/>
                <w:szCs w:val="20"/>
              </w:rPr>
              <w:t>подпись</w:t>
            </w:r>
            <w:r>
              <w:rPr>
                <w:rFonts w:eastAsia="Calibri" w:cstheme="minorHAnsi"/>
                <w:sz w:val="20"/>
                <w:szCs w:val="20"/>
                <w:lang w:val="en-US"/>
              </w:rPr>
              <w:t xml:space="preserve">/signed                                                   </w:t>
            </w:r>
            <w:r>
              <w:rPr>
                <w:rFonts w:eastAsia="Calibri" w:cstheme="minorHAnsi"/>
                <w:sz w:val="20"/>
                <w:szCs w:val="20"/>
              </w:rPr>
              <w:t>ФИО</w:t>
            </w:r>
            <w:r>
              <w:rPr>
                <w:rFonts w:eastAsia="Calibri" w:cstheme="minorHAnsi"/>
                <w:sz w:val="20"/>
                <w:szCs w:val="20"/>
                <w:lang w:val="en-US"/>
              </w:rPr>
              <w:t>/Full name</w:t>
            </w:r>
          </w:p>
        </w:tc>
      </w:tr>
      <w:tr w:rsidR="00ED21AD" w14:paraId="3BD85E59" w14:textId="77777777">
        <w:tc>
          <w:tcPr>
            <w:tcW w:w="2971" w:type="dxa"/>
            <w:tcBorders>
              <w:top w:val="nil"/>
              <w:right w:val="nil"/>
            </w:tcBorders>
          </w:tcPr>
          <w:p w14:paraId="3CCB69F2"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Дата подписания</w:t>
            </w:r>
            <w:r>
              <w:rPr>
                <w:rFonts w:eastAsia="Calibri" w:cstheme="minorHAnsi"/>
                <w:sz w:val="20"/>
                <w:szCs w:val="20"/>
                <w:lang w:val="en-US"/>
              </w:rPr>
              <w:t xml:space="preserve"> / </w:t>
            </w:r>
          </w:p>
          <w:p w14:paraId="62AC478C"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Date of signing</w:t>
            </w:r>
          </w:p>
          <w:p w14:paraId="0641AF83" w14:textId="77777777" w:rsidR="00ED21AD" w:rsidRDefault="00ED21AD">
            <w:pPr>
              <w:widowControl w:val="0"/>
              <w:spacing w:after="0" w:line="240" w:lineRule="auto"/>
              <w:rPr>
                <w:rFonts w:cstheme="minorHAnsi"/>
                <w:sz w:val="20"/>
                <w:szCs w:val="20"/>
              </w:rPr>
            </w:pPr>
          </w:p>
        </w:tc>
        <w:tc>
          <w:tcPr>
            <w:tcW w:w="7484" w:type="dxa"/>
            <w:tcBorders>
              <w:top w:val="nil"/>
              <w:left w:val="nil"/>
            </w:tcBorders>
          </w:tcPr>
          <w:p w14:paraId="20F6EC6A"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bl>
    <w:p w14:paraId="76A84CE0"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2971"/>
        <w:gridCol w:w="7485"/>
      </w:tblGrid>
      <w:tr w:rsidR="00ED21AD" w14:paraId="281C310F" w14:textId="77777777">
        <w:tc>
          <w:tcPr>
            <w:tcW w:w="10455" w:type="dxa"/>
            <w:gridSpan w:val="2"/>
            <w:tcBorders>
              <w:bottom w:val="nil"/>
            </w:tcBorders>
          </w:tcPr>
          <w:p w14:paraId="319A37B2" w14:textId="77777777" w:rsidR="00ED21AD" w:rsidRDefault="005A6F0B">
            <w:pPr>
              <w:widowControl w:val="0"/>
              <w:spacing w:after="0" w:line="240" w:lineRule="auto"/>
              <w:jc w:val="both"/>
              <w:rPr>
                <w:rFonts w:cstheme="minorHAnsi"/>
                <w:b/>
                <w:bCs/>
                <w:sz w:val="20"/>
                <w:szCs w:val="20"/>
              </w:rPr>
            </w:pPr>
            <w:r>
              <w:rPr>
                <w:rFonts w:eastAsia="Calibri" w:cstheme="minorHAnsi"/>
                <w:b/>
                <w:bCs/>
                <w:sz w:val="20"/>
                <w:szCs w:val="20"/>
              </w:rPr>
              <w:t xml:space="preserve">Подпись Корреспондента/ </w:t>
            </w:r>
            <w:r>
              <w:rPr>
                <w:rFonts w:eastAsia="Calibri" w:cstheme="minorHAnsi"/>
                <w:b/>
                <w:bCs/>
                <w:sz w:val="20"/>
                <w:szCs w:val="20"/>
                <w:lang w:val="en-US"/>
              </w:rPr>
              <w:t>Correspondent's signature</w:t>
            </w:r>
          </w:p>
          <w:p w14:paraId="04576722" w14:textId="77777777" w:rsidR="00ED21AD" w:rsidRDefault="00ED21AD">
            <w:pPr>
              <w:widowControl w:val="0"/>
              <w:spacing w:after="0" w:line="240" w:lineRule="auto"/>
              <w:jc w:val="both"/>
              <w:rPr>
                <w:rFonts w:cstheme="minorHAnsi"/>
                <w:b/>
                <w:bCs/>
                <w:sz w:val="20"/>
                <w:szCs w:val="20"/>
              </w:rPr>
            </w:pPr>
          </w:p>
        </w:tc>
      </w:tr>
      <w:tr w:rsidR="00ED21AD" w14:paraId="0914477A" w14:textId="77777777">
        <w:tc>
          <w:tcPr>
            <w:tcW w:w="2971" w:type="dxa"/>
            <w:tcBorders>
              <w:top w:val="nil"/>
              <w:bottom w:val="nil"/>
              <w:right w:val="nil"/>
            </w:tcBorders>
          </w:tcPr>
          <w:p w14:paraId="5C92DEA5" w14:textId="77777777" w:rsidR="00ED21AD" w:rsidRDefault="005A6F0B">
            <w:pPr>
              <w:widowControl w:val="0"/>
              <w:spacing w:after="0" w:line="240" w:lineRule="auto"/>
              <w:rPr>
                <w:rFonts w:cstheme="minorHAnsi"/>
                <w:sz w:val="20"/>
                <w:szCs w:val="20"/>
              </w:rPr>
            </w:pPr>
            <w:proofErr w:type="spellStart"/>
            <w:r>
              <w:rPr>
                <w:rFonts w:eastAsia="Calibri" w:cstheme="minorHAnsi"/>
                <w:sz w:val="20"/>
                <w:szCs w:val="20"/>
                <w:lang w:val="en-US"/>
              </w:rPr>
              <w:t>Наименование</w:t>
            </w:r>
            <w:proofErr w:type="spellEnd"/>
            <w:r>
              <w:rPr>
                <w:rFonts w:eastAsia="Calibri" w:cstheme="minorHAnsi"/>
                <w:sz w:val="20"/>
                <w:szCs w:val="20"/>
              </w:rPr>
              <w:t xml:space="preserve"> Корреспондента</w:t>
            </w:r>
          </w:p>
          <w:p w14:paraId="097443C0" w14:textId="77777777" w:rsidR="00ED21AD" w:rsidRDefault="005A6F0B">
            <w:pPr>
              <w:widowControl w:val="0"/>
              <w:spacing w:after="0" w:line="240" w:lineRule="auto"/>
              <w:rPr>
                <w:rFonts w:cstheme="minorHAnsi"/>
                <w:sz w:val="20"/>
                <w:szCs w:val="20"/>
              </w:rPr>
            </w:pPr>
            <w:r>
              <w:rPr>
                <w:rFonts w:eastAsia="Calibri" w:cstheme="minorHAnsi"/>
                <w:sz w:val="20"/>
                <w:szCs w:val="20"/>
              </w:rPr>
              <w:t>/ С</w:t>
            </w:r>
            <w:proofErr w:type="spellStart"/>
            <w:r>
              <w:rPr>
                <w:rFonts w:eastAsia="Calibri" w:cstheme="minorHAnsi"/>
                <w:sz w:val="20"/>
                <w:szCs w:val="20"/>
                <w:lang w:val="en-US"/>
              </w:rPr>
              <w:t>orr</w:t>
            </w:r>
            <w:r>
              <w:rPr>
                <w:rFonts w:eastAsia="Calibri" w:cstheme="minorHAnsi"/>
                <w:sz w:val="20"/>
                <w:szCs w:val="20"/>
              </w:rPr>
              <w:t>espondent's</w:t>
            </w:r>
            <w:proofErr w:type="spellEnd"/>
            <w:r>
              <w:rPr>
                <w:rFonts w:eastAsia="Calibri" w:cstheme="minorHAnsi"/>
                <w:sz w:val="20"/>
                <w:szCs w:val="20"/>
              </w:rPr>
              <w:t xml:space="preserve"> </w:t>
            </w:r>
            <w:proofErr w:type="spellStart"/>
            <w:r>
              <w:rPr>
                <w:rFonts w:eastAsia="Calibri" w:cstheme="minorHAnsi"/>
                <w:sz w:val="20"/>
                <w:szCs w:val="20"/>
              </w:rPr>
              <w:t>name</w:t>
            </w:r>
            <w:proofErr w:type="spellEnd"/>
          </w:p>
          <w:p w14:paraId="4C57CE21"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5F8B965D"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67AF3E51" w14:textId="77777777">
        <w:tc>
          <w:tcPr>
            <w:tcW w:w="2971" w:type="dxa"/>
            <w:tcBorders>
              <w:top w:val="nil"/>
              <w:bottom w:val="nil"/>
              <w:right w:val="nil"/>
            </w:tcBorders>
          </w:tcPr>
          <w:p w14:paraId="6A06D70E"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lang w:val="en-US"/>
              </w:rPr>
              <w:t>Должность</w:t>
            </w:r>
            <w:proofErr w:type="spellEnd"/>
            <w:r>
              <w:rPr>
                <w:rFonts w:eastAsia="Calibri" w:cstheme="minorHAnsi"/>
                <w:sz w:val="20"/>
                <w:szCs w:val="20"/>
                <w:lang w:val="en-US"/>
              </w:rPr>
              <w:t xml:space="preserve"> </w:t>
            </w:r>
            <w:r>
              <w:rPr>
                <w:rFonts w:eastAsia="Calibri" w:cstheme="minorHAnsi"/>
                <w:sz w:val="20"/>
                <w:szCs w:val="20"/>
              </w:rPr>
              <w:t>подписанта</w:t>
            </w:r>
            <w:r>
              <w:rPr>
                <w:rFonts w:eastAsia="Calibri" w:cstheme="minorHAnsi"/>
                <w:sz w:val="20"/>
                <w:szCs w:val="20"/>
                <w:lang w:val="en-US"/>
              </w:rPr>
              <w:t xml:space="preserve"> / </w:t>
            </w:r>
          </w:p>
          <w:p w14:paraId="237515B8"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Position of the signatory</w:t>
            </w:r>
          </w:p>
          <w:p w14:paraId="5DCF0151" w14:textId="77777777" w:rsidR="00ED21AD" w:rsidRDefault="00ED21AD">
            <w:pPr>
              <w:widowControl w:val="0"/>
              <w:spacing w:after="0" w:line="240" w:lineRule="auto"/>
              <w:rPr>
                <w:rFonts w:cstheme="minorHAnsi"/>
                <w:sz w:val="20"/>
                <w:szCs w:val="20"/>
                <w:lang w:val="en-US"/>
              </w:rPr>
            </w:pPr>
          </w:p>
        </w:tc>
        <w:tc>
          <w:tcPr>
            <w:tcW w:w="7484" w:type="dxa"/>
            <w:tcBorders>
              <w:top w:val="nil"/>
              <w:left w:val="nil"/>
              <w:bottom w:val="nil"/>
            </w:tcBorders>
          </w:tcPr>
          <w:p w14:paraId="69727995"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6E8AD972" w14:textId="77777777">
        <w:tc>
          <w:tcPr>
            <w:tcW w:w="2971" w:type="dxa"/>
            <w:tcBorders>
              <w:top w:val="nil"/>
              <w:bottom w:val="nil"/>
              <w:right w:val="nil"/>
            </w:tcBorders>
          </w:tcPr>
          <w:p w14:paraId="48F68690" w14:textId="77777777" w:rsidR="00ED21AD" w:rsidRDefault="005A6F0B">
            <w:pPr>
              <w:widowControl w:val="0"/>
              <w:spacing w:after="0" w:line="240" w:lineRule="auto"/>
              <w:rPr>
                <w:rFonts w:cstheme="minorHAnsi"/>
                <w:sz w:val="20"/>
                <w:szCs w:val="20"/>
              </w:rPr>
            </w:pPr>
            <w:r>
              <w:rPr>
                <w:rFonts w:eastAsia="Calibri" w:cstheme="minorHAnsi"/>
                <w:sz w:val="20"/>
                <w:szCs w:val="20"/>
              </w:rPr>
              <w:t>Основание полномочий /</w:t>
            </w:r>
          </w:p>
          <w:p w14:paraId="349513B0"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rPr>
              <w:t>Basis</w:t>
            </w:r>
            <w:proofErr w:type="spellEnd"/>
            <w:r>
              <w:rPr>
                <w:rFonts w:eastAsia="Calibri" w:cstheme="minorHAnsi"/>
                <w:sz w:val="20"/>
                <w:szCs w:val="20"/>
              </w:rPr>
              <w:t xml:space="preserve"> </w:t>
            </w:r>
            <w:proofErr w:type="spellStart"/>
            <w:r>
              <w:rPr>
                <w:rFonts w:eastAsia="Calibri" w:cstheme="minorHAnsi"/>
                <w:sz w:val="20"/>
                <w:szCs w:val="20"/>
              </w:rPr>
              <w:t>of</w:t>
            </w:r>
            <w:proofErr w:type="spellEnd"/>
            <w:r>
              <w:rPr>
                <w:rFonts w:eastAsia="Calibri" w:cstheme="minorHAnsi"/>
                <w:sz w:val="20"/>
                <w:szCs w:val="20"/>
              </w:rPr>
              <w:t xml:space="preserve"> </w:t>
            </w:r>
            <w:proofErr w:type="spellStart"/>
            <w:r>
              <w:rPr>
                <w:rFonts w:eastAsia="Calibri" w:cstheme="minorHAnsi"/>
                <w:sz w:val="20"/>
                <w:szCs w:val="20"/>
              </w:rPr>
              <w:t>authority</w:t>
            </w:r>
            <w:proofErr w:type="spellEnd"/>
          </w:p>
          <w:p w14:paraId="56210474"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4BB4B4D9"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rsidRPr="008C3038" w14:paraId="52CF17F3" w14:textId="77777777">
        <w:tc>
          <w:tcPr>
            <w:tcW w:w="2971" w:type="dxa"/>
            <w:tcBorders>
              <w:top w:val="nil"/>
              <w:bottom w:val="nil"/>
              <w:right w:val="nil"/>
            </w:tcBorders>
          </w:tcPr>
          <w:p w14:paraId="5FC4EAD7"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Подпись</w:t>
            </w:r>
            <w:r>
              <w:rPr>
                <w:rFonts w:eastAsia="Calibri" w:cstheme="minorHAnsi"/>
                <w:sz w:val="20"/>
                <w:szCs w:val="20"/>
                <w:lang w:val="en-US"/>
              </w:rPr>
              <w:t xml:space="preserve"> /</w:t>
            </w:r>
          </w:p>
          <w:p w14:paraId="207220D6"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Signed</w:t>
            </w:r>
          </w:p>
          <w:p w14:paraId="55626657"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3AFD0514" w14:textId="77777777" w:rsidR="00ED21AD" w:rsidRDefault="00ED21AD">
            <w:pPr>
              <w:widowControl w:val="0"/>
              <w:spacing w:after="0" w:line="240" w:lineRule="auto"/>
              <w:jc w:val="both"/>
              <w:rPr>
                <w:rFonts w:cstheme="minorHAnsi"/>
                <w:sz w:val="20"/>
                <w:szCs w:val="20"/>
                <w:lang w:val="en-US"/>
              </w:rPr>
            </w:pPr>
          </w:p>
          <w:p w14:paraId="17B89235"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_____________________________ / _________________________________________</w:t>
            </w:r>
          </w:p>
          <w:p w14:paraId="1ECDA8BD"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 xml:space="preserve">                      </w:t>
            </w:r>
            <w:r>
              <w:rPr>
                <w:rFonts w:eastAsia="Calibri" w:cstheme="minorHAnsi"/>
                <w:sz w:val="20"/>
                <w:szCs w:val="20"/>
              </w:rPr>
              <w:t>подпись</w:t>
            </w:r>
            <w:r>
              <w:rPr>
                <w:rFonts w:eastAsia="Calibri" w:cstheme="minorHAnsi"/>
                <w:sz w:val="20"/>
                <w:szCs w:val="20"/>
                <w:lang w:val="en-US"/>
              </w:rPr>
              <w:t xml:space="preserve">/signed                                                   </w:t>
            </w:r>
            <w:r>
              <w:rPr>
                <w:rFonts w:eastAsia="Calibri" w:cstheme="minorHAnsi"/>
                <w:sz w:val="20"/>
                <w:szCs w:val="20"/>
              </w:rPr>
              <w:t>ФИО</w:t>
            </w:r>
            <w:r>
              <w:rPr>
                <w:rFonts w:eastAsia="Calibri" w:cstheme="minorHAnsi"/>
                <w:sz w:val="20"/>
                <w:szCs w:val="20"/>
                <w:lang w:val="en-US"/>
              </w:rPr>
              <w:t>/Full name</w:t>
            </w:r>
          </w:p>
        </w:tc>
      </w:tr>
      <w:tr w:rsidR="00ED21AD" w14:paraId="208BFC27" w14:textId="77777777">
        <w:tc>
          <w:tcPr>
            <w:tcW w:w="2971" w:type="dxa"/>
            <w:tcBorders>
              <w:top w:val="nil"/>
              <w:right w:val="nil"/>
            </w:tcBorders>
          </w:tcPr>
          <w:p w14:paraId="6DD6B571"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Дата подписания</w:t>
            </w:r>
            <w:r>
              <w:rPr>
                <w:rFonts w:eastAsia="Calibri" w:cstheme="minorHAnsi"/>
                <w:sz w:val="20"/>
                <w:szCs w:val="20"/>
                <w:lang w:val="en-US"/>
              </w:rPr>
              <w:t xml:space="preserve"> / </w:t>
            </w:r>
          </w:p>
          <w:p w14:paraId="60FBAD08"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Date of signing</w:t>
            </w:r>
          </w:p>
          <w:p w14:paraId="3229E4D9" w14:textId="77777777" w:rsidR="00ED21AD" w:rsidRDefault="00ED21AD">
            <w:pPr>
              <w:widowControl w:val="0"/>
              <w:spacing w:after="0" w:line="240" w:lineRule="auto"/>
              <w:rPr>
                <w:rFonts w:cstheme="minorHAnsi"/>
                <w:sz w:val="20"/>
                <w:szCs w:val="20"/>
              </w:rPr>
            </w:pPr>
          </w:p>
        </w:tc>
        <w:tc>
          <w:tcPr>
            <w:tcW w:w="7484" w:type="dxa"/>
            <w:tcBorders>
              <w:top w:val="nil"/>
              <w:left w:val="nil"/>
            </w:tcBorders>
          </w:tcPr>
          <w:p w14:paraId="0C3D239D"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bl>
    <w:p w14:paraId="35552DE6" w14:textId="77777777" w:rsidR="00ED21AD" w:rsidRDefault="00ED21AD">
      <w:pPr>
        <w:spacing w:after="0" w:line="240" w:lineRule="auto"/>
        <w:jc w:val="both"/>
        <w:rPr>
          <w:rFonts w:cstheme="minorHAnsi"/>
          <w:sz w:val="20"/>
          <w:szCs w:val="20"/>
          <w:lang w:val="en-US"/>
        </w:rPr>
      </w:pPr>
    </w:p>
    <w:p w14:paraId="1FCEA035" w14:textId="77777777" w:rsidR="00ED21AD" w:rsidRDefault="00ED21AD">
      <w:pPr>
        <w:pBdr>
          <w:bottom w:val="single" w:sz="4" w:space="1" w:color="000000"/>
        </w:pBdr>
        <w:spacing w:after="0" w:line="240" w:lineRule="auto"/>
        <w:jc w:val="both"/>
        <w:rPr>
          <w:rFonts w:cstheme="minorHAnsi"/>
          <w:sz w:val="20"/>
          <w:szCs w:val="20"/>
          <w:lang w:val="en-US"/>
        </w:rPr>
      </w:pPr>
    </w:p>
    <w:p w14:paraId="54E4C7F3" w14:textId="77777777" w:rsidR="00ED21AD" w:rsidRDefault="00ED21AD">
      <w:pPr>
        <w:spacing w:after="0" w:line="240" w:lineRule="auto"/>
        <w:jc w:val="both"/>
        <w:rPr>
          <w:rFonts w:cstheme="minorHAnsi"/>
          <w:b/>
          <w:bCs/>
          <w:sz w:val="20"/>
          <w:szCs w:val="20"/>
          <w:lang w:val="en-US"/>
        </w:rPr>
      </w:pPr>
    </w:p>
    <w:tbl>
      <w:tblPr>
        <w:tblStyle w:val="af7"/>
        <w:tblW w:w="10456" w:type="dxa"/>
        <w:tblLayout w:type="fixed"/>
        <w:tblLook w:val="04A0" w:firstRow="1" w:lastRow="0" w:firstColumn="1" w:lastColumn="0" w:noHBand="0" w:noVBand="1"/>
      </w:tblPr>
      <w:tblGrid>
        <w:gridCol w:w="3680"/>
        <w:gridCol w:w="1132"/>
        <w:gridCol w:w="1757"/>
        <w:gridCol w:w="401"/>
        <w:gridCol w:w="3486"/>
      </w:tblGrid>
      <w:tr w:rsidR="00ED21AD" w:rsidRPr="008C3038" w14:paraId="3049A3F9" w14:textId="77777777">
        <w:tc>
          <w:tcPr>
            <w:tcW w:w="10456" w:type="dxa"/>
            <w:gridSpan w:val="5"/>
            <w:tcBorders>
              <w:bottom w:val="nil"/>
            </w:tcBorders>
          </w:tcPr>
          <w:p w14:paraId="67D7A60B" w14:textId="77777777" w:rsidR="00ED21AD" w:rsidRDefault="005A6F0B">
            <w:pPr>
              <w:widowControl w:val="0"/>
              <w:spacing w:after="0" w:line="240" w:lineRule="auto"/>
              <w:jc w:val="both"/>
              <w:rPr>
                <w:rFonts w:cstheme="minorHAnsi"/>
                <w:b/>
                <w:bCs/>
                <w:sz w:val="20"/>
                <w:szCs w:val="20"/>
                <w:lang w:val="en-US"/>
              </w:rPr>
            </w:pPr>
            <w:r>
              <w:rPr>
                <w:rFonts w:eastAsia="Calibri" w:cstheme="minorHAnsi"/>
                <w:b/>
                <w:bCs/>
                <w:sz w:val="20"/>
                <w:szCs w:val="20"/>
              </w:rPr>
              <w:t>Отметки</w:t>
            </w:r>
            <w:r>
              <w:rPr>
                <w:rFonts w:eastAsia="Calibri" w:cstheme="minorHAnsi"/>
                <w:b/>
                <w:bCs/>
                <w:sz w:val="20"/>
                <w:szCs w:val="20"/>
                <w:lang w:val="en-US"/>
              </w:rPr>
              <w:t xml:space="preserve"> </w:t>
            </w:r>
            <w:r>
              <w:rPr>
                <w:rFonts w:eastAsia="Calibri" w:cstheme="minorHAnsi"/>
                <w:b/>
                <w:bCs/>
                <w:sz w:val="20"/>
                <w:szCs w:val="20"/>
              </w:rPr>
              <w:t>Корреспондента</w:t>
            </w:r>
            <w:r>
              <w:rPr>
                <w:rFonts w:eastAsia="Calibri" w:cstheme="minorHAnsi"/>
                <w:b/>
                <w:bCs/>
                <w:sz w:val="20"/>
                <w:szCs w:val="20"/>
                <w:lang w:val="en-US"/>
              </w:rPr>
              <w:t xml:space="preserve"> (</w:t>
            </w:r>
            <w:r>
              <w:rPr>
                <w:rFonts w:eastAsia="Calibri" w:cstheme="minorHAnsi"/>
                <w:b/>
                <w:bCs/>
                <w:sz w:val="20"/>
                <w:szCs w:val="20"/>
              </w:rPr>
              <w:t>заполняется</w:t>
            </w:r>
            <w:r>
              <w:rPr>
                <w:rFonts w:eastAsia="Calibri" w:cstheme="minorHAnsi"/>
                <w:b/>
                <w:bCs/>
                <w:sz w:val="20"/>
                <w:szCs w:val="20"/>
                <w:lang w:val="en-US"/>
              </w:rPr>
              <w:t xml:space="preserve"> </w:t>
            </w:r>
            <w:r>
              <w:rPr>
                <w:rFonts w:eastAsia="Calibri" w:cstheme="minorHAnsi"/>
                <w:b/>
                <w:bCs/>
                <w:sz w:val="20"/>
                <w:szCs w:val="20"/>
              </w:rPr>
              <w:t>Корреспондентом</w:t>
            </w:r>
            <w:r>
              <w:rPr>
                <w:rFonts w:eastAsia="Calibri" w:cstheme="minorHAnsi"/>
                <w:b/>
                <w:bCs/>
                <w:sz w:val="20"/>
                <w:szCs w:val="20"/>
                <w:lang w:val="en-US"/>
              </w:rPr>
              <w:t xml:space="preserve">) / Correspondent's marks (to be filled in by the Correspondent) </w:t>
            </w:r>
          </w:p>
          <w:p w14:paraId="5709DBFF" w14:textId="77777777" w:rsidR="00ED21AD" w:rsidRDefault="00ED21AD">
            <w:pPr>
              <w:widowControl w:val="0"/>
              <w:spacing w:after="0" w:line="240" w:lineRule="auto"/>
              <w:jc w:val="both"/>
              <w:rPr>
                <w:rFonts w:cstheme="minorHAnsi"/>
                <w:b/>
                <w:bCs/>
                <w:sz w:val="20"/>
                <w:szCs w:val="20"/>
                <w:lang w:val="en-US"/>
              </w:rPr>
            </w:pPr>
          </w:p>
        </w:tc>
      </w:tr>
      <w:tr w:rsidR="00ED21AD" w14:paraId="7985DF55" w14:textId="77777777">
        <w:tc>
          <w:tcPr>
            <w:tcW w:w="10456" w:type="dxa"/>
            <w:gridSpan w:val="5"/>
            <w:tcBorders>
              <w:top w:val="nil"/>
              <w:bottom w:val="nil"/>
            </w:tcBorders>
          </w:tcPr>
          <w:p w14:paraId="1424553C" w14:textId="0A116485" w:rsidR="00ED21AD" w:rsidRDefault="005A6F0B">
            <w:pPr>
              <w:widowControl w:val="0"/>
              <w:spacing w:after="0" w:line="240" w:lineRule="auto"/>
              <w:jc w:val="both"/>
              <w:rPr>
                <w:rFonts w:cstheme="minorHAnsi"/>
                <w:sz w:val="20"/>
                <w:szCs w:val="20"/>
              </w:rPr>
            </w:pPr>
            <w:r>
              <w:rPr>
                <w:rFonts w:eastAsia="Calibri" w:cstheme="minorHAnsi"/>
                <w:sz w:val="20"/>
                <w:szCs w:val="20"/>
              </w:rPr>
              <w:t>Заявлени</w:t>
            </w:r>
            <w:r w:rsidR="00491E48">
              <w:rPr>
                <w:rFonts w:eastAsia="Calibri" w:cstheme="minorHAnsi"/>
                <w:sz w:val="20"/>
                <w:szCs w:val="20"/>
              </w:rPr>
              <w:t>ю</w:t>
            </w:r>
            <w:r>
              <w:rPr>
                <w:rFonts w:eastAsia="Calibri" w:cstheme="minorHAnsi"/>
                <w:sz w:val="20"/>
                <w:szCs w:val="20"/>
              </w:rPr>
              <w:t xml:space="preserve"> присвоен № ____________________________________. </w:t>
            </w:r>
          </w:p>
          <w:p w14:paraId="50E6A71A" w14:textId="77777777" w:rsidR="00ED21AD" w:rsidRDefault="00ED21AD">
            <w:pPr>
              <w:widowControl w:val="0"/>
              <w:spacing w:after="0" w:line="240" w:lineRule="auto"/>
              <w:jc w:val="both"/>
              <w:rPr>
                <w:rFonts w:cstheme="minorHAnsi"/>
                <w:sz w:val="20"/>
                <w:szCs w:val="20"/>
              </w:rPr>
            </w:pPr>
          </w:p>
          <w:p w14:paraId="3BA57526" w14:textId="5849FA70"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Дата </w:t>
            </w:r>
            <w:r w:rsidRPr="00491E48">
              <w:rPr>
                <w:rFonts w:eastAsia="Calibri" w:cstheme="minorHAnsi"/>
                <w:sz w:val="20"/>
                <w:szCs w:val="20"/>
              </w:rPr>
              <w:t>в</w:t>
            </w:r>
            <w:r>
              <w:rPr>
                <w:rFonts w:eastAsia="Calibri" w:cstheme="minorHAnsi"/>
                <w:sz w:val="20"/>
                <w:szCs w:val="20"/>
              </w:rPr>
              <w:t>несения изменений в Договор: ______________________________.</w:t>
            </w:r>
          </w:p>
          <w:p w14:paraId="558C1170" w14:textId="77777777" w:rsidR="00ED21AD" w:rsidRDefault="00ED21AD">
            <w:pPr>
              <w:widowControl w:val="0"/>
              <w:spacing w:after="0" w:line="240" w:lineRule="auto"/>
              <w:jc w:val="both"/>
              <w:rPr>
                <w:rFonts w:cstheme="minorHAnsi"/>
                <w:sz w:val="20"/>
                <w:szCs w:val="20"/>
              </w:rPr>
            </w:pPr>
          </w:p>
        </w:tc>
      </w:tr>
      <w:tr w:rsidR="00ED21AD" w14:paraId="66DD6FDF" w14:textId="77777777">
        <w:tc>
          <w:tcPr>
            <w:tcW w:w="10456" w:type="dxa"/>
            <w:gridSpan w:val="5"/>
            <w:tcBorders>
              <w:top w:val="nil"/>
              <w:bottom w:val="nil"/>
            </w:tcBorders>
          </w:tcPr>
          <w:p w14:paraId="1FD5C46E" w14:textId="50E00D7B" w:rsidR="00ED21AD" w:rsidRDefault="005A6F0B">
            <w:pPr>
              <w:widowControl w:val="0"/>
              <w:spacing w:after="0" w:line="240" w:lineRule="auto"/>
              <w:jc w:val="both"/>
              <w:rPr>
                <w:rFonts w:cstheme="minorHAnsi"/>
                <w:sz w:val="20"/>
                <w:szCs w:val="20"/>
              </w:rPr>
            </w:pPr>
            <w:r>
              <w:rPr>
                <w:rFonts w:eastAsia="Calibri" w:cstheme="minorHAnsi"/>
                <w:sz w:val="20"/>
                <w:szCs w:val="20"/>
              </w:rPr>
              <w:t>Заявлени</w:t>
            </w:r>
            <w:r w:rsidR="00491E48">
              <w:rPr>
                <w:rFonts w:eastAsia="Calibri" w:cstheme="minorHAnsi"/>
                <w:sz w:val="20"/>
                <w:szCs w:val="20"/>
              </w:rPr>
              <w:t>е</w:t>
            </w:r>
            <w:r>
              <w:rPr>
                <w:rFonts w:eastAsia="Calibri" w:cstheme="minorHAnsi"/>
                <w:sz w:val="20"/>
                <w:szCs w:val="20"/>
              </w:rPr>
              <w:t xml:space="preserve"> принял и проверил, проверку представленных Респондентом документов, полномочий лица, подписавшего Заявлени</w:t>
            </w:r>
            <w:r w:rsidR="00491E48">
              <w:rPr>
                <w:rFonts w:eastAsia="Calibri" w:cstheme="minorHAnsi"/>
                <w:sz w:val="20"/>
                <w:szCs w:val="20"/>
              </w:rPr>
              <w:t>е</w:t>
            </w:r>
            <w:r>
              <w:rPr>
                <w:rFonts w:eastAsia="Calibri" w:cstheme="minorHAnsi"/>
                <w:sz w:val="20"/>
                <w:szCs w:val="20"/>
              </w:rPr>
              <w:t xml:space="preserve"> и указанных Респондентом уполномоченных лиц, произвел:</w:t>
            </w:r>
          </w:p>
        </w:tc>
      </w:tr>
      <w:tr w:rsidR="00ED21AD" w14:paraId="669B7F0A" w14:textId="77777777">
        <w:tc>
          <w:tcPr>
            <w:tcW w:w="6569" w:type="dxa"/>
            <w:gridSpan w:val="3"/>
            <w:tcBorders>
              <w:top w:val="nil"/>
              <w:bottom w:val="nil"/>
              <w:right w:val="nil"/>
            </w:tcBorders>
          </w:tcPr>
          <w:p w14:paraId="5819BBE4" w14:textId="77777777" w:rsidR="00ED21AD" w:rsidRDefault="00ED21AD">
            <w:pPr>
              <w:widowControl w:val="0"/>
              <w:spacing w:after="0" w:line="240" w:lineRule="auto"/>
              <w:jc w:val="both"/>
              <w:rPr>
                <w:rFonts w:cstheme="minorHAnsi"/>
                <w:sz w:val="20"/>
                <w:szCs w:val="20"/>
              </w:rPr>
            </w:pPr>
          </w:p>
          <w:p w14:paraId="6E49F9A9"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______________________/_________________________________________</w:t>
            </w:r>
          </w:p>
          <w:p w14:paraId="26FBAE73"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                   Подпись                                                        ФИО</w:t>
            </w:r>
          </w:p>
        </w:tc>
        <w:tc>
          <w:tcPr>
            <w:tcW w:w="3887" w:type="dxa"/>
            <w:gridSpan w:val="2"/>
            <w:tcBorders>
              <w:top w:val="nil"/>
              <w:left w:val="nil"/>
              <w:bottom w:val="nil"/>
            </w:tcBorders>
          </w:tcPr>
          <w:p w14:paraId="2060348A" w14:textId="77777777" w:rsidR="00ED21AD" w:rsidRDefault="00ED21AD">
            <w:pPr>
              <w:widowControl w:val="0"/>
              <w:spacing w:after="0" w:line="240" w:lineRule="auto"/>
              <w:jc w:val="both"/>
              <w:rPr>
                <w:rFonts w:cstheme="minorHAnsi"/>
                <w:sz w:val="20"/>
                <w:szCs w:val="20"/>
              </w:rPr>
            </w:pPr>
          </w:p>
          <w:p w14:paraId="25CC65E8"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____________________________________</w:t>
            </w:r>
          </w:p>
          <w:p w14:paraId="2D6E2B9B"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                                      дата</w:t>
            </w:r>
          </w:p>
          <w:p w14:paraId="768BA73B" w14:textId="77777777" w:rsidR="00ED21AD" w:rsidRDefault="00ED21AD">
            <w:pPr>
              <w:widowControl w:val="0"/>
              <w:spacing w:after="0" w:line="240" w:lineRule="auto"/>
              <w:jc w:val="both"/>
              <w:rPr>
                <w:rFonts w:cstheme="minorHAnsi"/>
                <w:sz w:val="20"/>
                <w:szCs w:val="20"/>
              </w:rPr>
            </w:pPr>
          </w:p>
        </w:tc>
      </w:tr>
      <w:tr w:rsidR="00ED21AD" w14:paraId="29E33902" w14:textId="77777777">
        <w:tc>
          <w:tcPr>
            <w:tcW w:w="3680" w:type="dxa"/>
            <w:tcBorders>
              <w:top w:val="nil"/>
              <w:bottom w:val="nil"/>
              <w:right w:val="nil"/>
            </w:tcBorders>
          </w:tcPr>
          <w:p w14:paraId="76657F2B" w14:textId="77777777" w:rsidR="00ED21AD" w:rsidRDefault="005A6F0B">
            <w:pPr>
              <w:widowControl w:val="0"/>
              <w:spacing w:after="0" w:line="240" w:lineRule="auto"/>
              <w:rPr>
                <w:rFonts w:cstheme="minorHAnsi"/>
                <w:sz w:val="20"/>
                <w:szCs w:val="20"/>
              </w:rPr>
            </w:pPr>
            <w:r>
              <w:rPr>
                <w:rFonts w:eastAsia="Calibri" w:cstheme="minorHAnsi"/>
                <w:sz w:val="20"/>
                <w:szCs w:val="20"/>
              </w:rPr>
              <w:t>Внесение изменений в Договор об открытии и порядке ведения корреспондентский счетов</w:t>
            </w:r>
          </w:p>
        </w:tc>
        <w:tc>
          <w:tcPr>
            <w:tcW w:w="3290" w:type="dxa"/>
            <w:gridSpan w:val="3"/>
            <w:tcBorders>
              <w:top w:val="nil"/>
              <w:left w:val="nil"/>
              <w:bottom w:val="nil"/>
              <w:right w:val="nil"/>
            </w:tcBorders>
          </w:tcPr>
          <w:p w14:paraId="2ECC7AF9" w14:textId="77777777" w:rsidR="00ED21AD" w:rsidRDefault="00000000">
            <w:pPr>
              <w:widowControl w:val="0"/>
              <w:spacing w:after="0" w:line="240" w:lineRule="auto"/>
              <w:rPr>
                <w:rFonts w:cstheme="minorHAnsi"/>
                <w:sz w:val="20"/>
                <w:szCs w:val="20"/>
              </w:rPr>
            </w:pPr>
            <w:sdt>
              <w:sdtPr>
                <w:id w:val="405003514"/>
              </w:sdtPr>
              <w:sdtContent>
                <w:sdt>
                  <w:sdtPr>
                    <w:id w:val="1441802589"/>
                    <w14:checkbox>
                      <w14:checked w14:val="0"/>
                      <w14:checkedState w14:val="2612" w14:font="MS Gothic"/>
                      <w14:uncheckedState w14:val="2610" w14:font="MS Gothic"/>
                    </w14:checkbox>
                  </w:sdtPr>
                  <w:sdtContent>
                    <w:r w:rsidR="005A6F0B">
                      <w:rPr>
                        <w:rFonts w:ascii="Segoe UI Symbol" w:eastAsia="MS Gothic" w:hAnsi="Segoe UI Symbol" w:cs="Segoe UI Symbol"/>
                        <w:sz w:val="20"/>
                        <w:szCs w:val="20"/>
                        <w:lang w:val="en-US"/>
                      </w:rPr>
                      <w:t>☐</w:t>
                    </w:r>
                  </w:sdtContent>
                </w:sdt>
              </w:sdtContent>
            </w:sdt>
            <w:r w:rsidR="005A6F0B">
              <w:rPr>
                <w:rFonts w:eastAsia="Calibri" w:cstheme="minorHAnsi"/>
                <w:sz w:val="20"/>
                <w:szCs w:val="20"/>
              </w:rPr>
              <w:t xml:space="preserve"> согласовано</w:t>
            </w:r>
          </w:p>
        </w:tc>
        <w:tc>
          <w:tcPr>
            <w:tcW w:w="3486" w:type="dxa"/>
            <w:tcBorders>
              <w:top w:val="nil"/>
              <w:left w:val="nil"/>
              <w:bottom w:val="nil"/>
            </w:tcBorders>
          </w:tcPr>
          <w:p w14:paraId="75968117" w14:textId="77777777" w:rsidR="00ED21AD" w:rsidRDefault="00000000">
            <w:pPr>
              <w:widowControl w:val="0"/>
              <w:spacing w:after="0" w:line="240" w:lineRule="auto"/>
              <w:rPr>
                <w:rFonts w:cstheme="minorHAnsi"/>
                <w:sz w:val="20"/>
                <w:szCs w:val="20"/>
              </w:rPr>
            </w:pPr>
            <w:sdt>
              <w:sdtPr>
                <w:id w:val="14627817"/>
              </w:sdtPr>
              <w:sdtContent>
                <w:sdt>
                  <w:sdtPr>
                    <w:id w:val="661135332"/>
                    <w14:checkbox>
                      <w14:checked w14:val="0"/>
                      <w14:checkedState w14:val="2612" w14:font="MS Gothic"/>
                      <w14:uncheckedState w14:val="2610" w14:font="MS Gothic"/>
                    </w14:checkbox>
                  </w:sdtPr>
                  <w:sdtContent>
                    <w:r w:rsidR="005A6F0B">
                      <w:rPr>
                        <w:rFonts w:ascii="Segoe UI Symbol" w:eastAsia="MS Gothic" w:hAnsi="Segoe UI Symbol" w:cs="Segoe UI Symbol"/>
                        <w:sz w:val="20"/>
                        <w:szCs w:val="20"/>
                        <w:lang w:val="en-US"/>
                      </w:rPr>
                      <w:t>☐</w:t>
                    </w:r>
                  </w:sdtContent>
                </w:sdt>
              </w:sdtContent>
            </w:sdt>
            <w:r w:rsidR="005A6F0B">
              <w:rPr>
                <w:rFonts w:eastAsia="Calibri" w:cstheme="minorHAnsi"/>
                <w:sz w:val="20"/>
                <w:szCs w:val="20"/>
              </w:rPr>
              <w:t xml:space="preserve"> не согласовано</w:t>
            </w:r>
          </w:p>
        </w:tc>
      </w:tr>
      <w:tr w:rsidR="00ED21AD" w14:paraId="08F6D5CE" w14:textId="77777777">
        <w:tc>
          <w:tcPr>
            <w:tcW w:w="10456" w:type="dxa"/>
            <w:gridSpan w:val="5"/>
            <w:tcBorders>
              <w:top w:val="nil"/>
              <w:bottom w:val="nil"/>
            </w:tcBorders>
          </w:tcPr>
          <w:p w14:paraId="0D0EB9B4" w14:textId="77777777" w:rsidR="00ED21AD" w:rsidRDefault="005A6F0B">
            <w:pPr>
              <w:widowControl w:val="0"/>
              <w:spacing w:after="0" w:line="240" w:lineRule="auto"/>
              <w:rPr>
                <w:rFonts w:eastAsia="MS Gothic" w:cstheme="minorHAnsi"/>
                <w:b/>
                <w:bCs/>
                <w:sz w:val="20"/>
                <w:szCs w:val="20"/>
              </w:rPr>
            </w:pPr>
            <w:r>
              <w:rPr>
                <w:rFonts w:eastAsia="MS Gothic" w:cstheme="minorHAnsi"/>
                <w:b/>
                <w:bCs/>
                <w:sz w:val="20"/>
                <w:szCs w:val="20"/>
              </w:rPr>
              <w:t>Корреспондентские счета, открытые Респонденту в рамках настоящего Заявления:</w:t>
            </w:r>
          </w:p>
        </w:tc>
      </w:tr>
      <w:tr w:rsidR="00ED21AD" w14:paraId="165BA009" w14:textId="77777777">
        <w:tc>
          <w:tcPr>
            <w:tcW w:w="4812" w:type="dxa"/>
            <w:gridSpan w:val="2"/>
            <w:tcBorders>
              <w:top w:val="nil"/>
              <w:bottom w:val="nil"/>
              <w:right w:val="nil"/>
            </w:tcBorders>
          </w:tcPr>
          <w:p w14:paraId="00750825"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Номер счета</w:t>
            </w:r>
          </w:p>
        </w:tc>
        <w:tc>
          <w:tcPr>
            <w:tcW w:w="2158" w:type="dxa"/>
            <w:gridSpan w:val="2"/>
            <w:tcBorders>
              <w:top w:val="nil"/>
              <w:left w:val="nil"/>
              <w:bottom w:val="nil"/>
              <w:right w:val="nil"/>
            </w:tcBorders>
          </w:tcPr>
          <w:p w14:paraId="24C631C9"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Валюта счета</w:t>
            </w:r>
          </w:p>
        </w:tc>
        <w:tc>
          <w:tcPr>
            <w:tcW w:w="3486" w:type="dxa"/>
            <w:tcBorders>
              <w:top w:val="nil"/>
              <w:left w:val="nil"/>
              <w:bottom w:val="nil"/>
            </w:tcBorders>
          </w:tcPr>
          <w:p w14:paraId="6270A44A"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Дата открытия</w:t>
            </w:r>
          </w:p>
        </w:tc>
      </w:tr>
      <w:tr w:rsidR="00ED21AD" w14:paraId="2D6E96A2" w14:textId="77777777">
        <w:tc>
          <w:tcPr>
            <w:tcW w:w="4812" w:type="dxa"/>
            <w:gridSpan w:val="2"/>
            <w:tcBorders>
              <w:top w:val="nil"/>
              <w:bottom w:val="nil"/>
              <w:right w:val="nil"/>
            </w:tcBorders>
          </w:tcPr>
          <w:p w14:paraId="54173FB4"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2158" w:type="dxa"/>
            <w:gridSpan w:val="2"/>
            <w:tcBorders>
              <w:top w:val="nil"/>
              <w:left w:val="nil"/>
              <w:bottom w:val="nil"/>
              <w:right w:val="nil"/>
            </w:tcBorders>
          </w:tcPr>
          <w:p w14:paraId="1AF3AC57"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3486" w:type="dxa"/>
            <w:tcBorders>
              <w:top w:val="nil"/>
              <w:left w:val="nil"/>
              <w:bottom w:val="nil"/>
            </w:tcBorders>
          </w:tcPr>
          <w:p w14:paraId="1127582E"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r>
      <w:tr w:rsidR="00ED21AD" w14:paraId="0BA3AF9F" w14:textId="77777777">
        <w:tc>
          <w:tcPr>
            <w:tcW w:w="4812" w:type="dxa"/>
            <w:gridSpan w:val="2"/>
            <w:tcBorders>
              <w:top w:val="nil"/>
              <w:right w:val="nil"/>
            </w:tcBorders>
          </w:tcPr>
          <w:p w14:paraId="069587FE"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2158" w:type="dxa"/>
            <w:gridSpan w:val="2"/>
            <w:tcBorders>
              <w:top w:val="nil"/>
              <w:left w:val="nil"/>
              <w:right w:val="nil"/>
            </w:tcBorders>
          </w:tcPr>
          <w:p w14:paraId="318EC529"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3486" w:type="dxa"/>
            <w:tcBorders>
              <w:top w:val="nil"/>
              <w:left w:val="nil"/>
            </w:tcBorders>
          </w:tcPr>
          <w:p w14:paraId="4D2E7DFA"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r>
    </w:tbl>
    <w:p w14:paraId="21952B66" w14:textId="77777777" w:rsidR="00ED21AD" w:rsidRDefault="00ED21AD">
      <w:pPr>
        <w:spacing w:after="0" w:line="240" w:lineRule="auto"/>
        <w:jc w:val="both"/>
        <w:rPr>
          <w:rFonts w:cstheme="minorHAnsi"/>
          <w:sz w:val="20"/>
          <w:szCs w:val="20"/>
        </w:rPr>
      </w:pPr>
    </w:p>
    <w:p w14:paraId="72AEAA37" w14:textId="77777777" w:rsidR="00ED21AD" w:rsidRDefault="00ED21AD">
      <w:pPr>
        <w:spacing w:after="0" w:line="240" w:lineRule="auto"/>
        <w:jc w:val="both"/>
        <w:rPr>
          <w:rFonts w:cstheme="minorHAnsi"/>
          <w:sz w:val="20"/>
          <w:szCs w:val="20"/>
        </w:rPr>
      </w:pPr>
    </w:p>
    <w:sectPr w:rsidR="00ED21A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AD"/>
    <w:rsid w:val="00491E48"/>
    <w:rsid w:val="005A6F0B"/>
    <w:rsid w:val="005B600D"/>
    <w:rsid w:val="008C3038"/>
    <w:rsid w:val="00D10679"/>
    <w:rsid w:val="00ED21AD"/>
    <w:rsid w:val="00F80CA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7E47"/>
  <w15:docId w15:val="{528D86CA-7F94-4B68-8219-76102C2D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semiHidden/>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line numbe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semiHidden/>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table" w:styleId="af7">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Анна Мурзина</cp:lastModifiedBy>
  <cp:revision>2</cp:revision>
  <dcterms:created xsi:type="dcterms:W3CDTF">2024-04-05T16:01:00Z</dcterms:created>
  <dcterms:modified xsi:type="dcterms:W3CDTF">2024-04-05T16:01:00Z</dcterms:modified>
  <dc:language>ru-RU</dc:language>
</cp:coreProperties>
</file>